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2A4EE9A2" w:rsidR="00C657C4" w:rsidRPr="00A01CE5" w:rsidRDefault="007D7B06">
      <w:r w:rsidRPr="007D7B06">
        <w:t>Adelaide Fitness Solutions</w:t>
      </w:r>
      <w:r>
        <w:t xml:space="preserve"> Pty Ltd</w:t>
      </w:r>
      <w:r w:rsidRPr="007D7B06">
        <w:t xml:space="preserve"> </w:t>
      </w:r>
      <w:r>
        <w:t>(ACN 13</w:t>
      </w:r>
      <w:r w:rsidRPr="007D7B06">
        <w:t>7 161 356</w:t>
      </w:r>
      <w:r w:rsidR="0008086A" w:rsidRPr="00A01CE5">
        <w:t xml:space="preserve">) trading as </w:t>
      </w:r>
      <w:r w:rsidR="0049387C">
        <w:t>SportMatch</w:t>
      </w:r>
      <w:r w:rsidR="0008086A" w:rsidRPr="00A01CE5">
        <w:t xml:space="preserve"> (</w:t>
      </w:r>
      <w:r w:rsidR="0049387C">
        <w:rPr>
          <w:b/>
        </w:rPr>
        <w:t>SportMatch</w:t>
      </w:r>
      <w:r w:rsidR="0008086A" w:rsidRPr="00A01CE5">
        <w:rPr>
          <w:b/>
        </w:rPr>
        <w:t>, us, we, our</w:t>
      </w:r>
      <w:r w:rsidR="0008086A" w:rsidRPr="00A01CE5">
        <w:t>) maintain a policy of strict confidence concerning your</w:t>
      </w:r>
      <w:r w:rsidR="00514248">
        <w:t xml:space="preserve">, </w:t>
      </w:r>
      <w:r w:rsidR="004C2B53">
        <w:t>or where you are providing personal information on behalf of your child under 18</w:t>
      </w:r>
      <w:r w:rsidR="00514248">
        <w:t>, your child’s</w:t>
      </w:r>
      <w:r w:rsidR="004C2B53" w:rsidRPr="00A01CE5">
        <w:t xml:space="preserve"> </w:t>
      </w:r>
      <w:r w:rsidR="0008086A" w:rsidRPr="00A01CE5">
        <w:t>(</w:t>
      </w:r>
      <w:r w:rsidR="0008086A" w:rsidRPr="00A01CE5">
        <w:rPr>
          <w:b/>
        </w:rPr>
        <w:t>you, your</w:t>
      </w:r>
      <w:r w:rsidR="0008086A" w:rsidRPr="00A01CE5">
        <w:t>) personal information (</w:t>
      </w:r>
      <w:r w:rsidR="0008086A" w:rsidRPr="00A01CE5">
        <w:rPr>
          <w:b/>
        </w:rPr>
        <w:t>Privacy Policy</w:t>
      </w:r>
      <w:r w:rsidR="0008086A" w:rsidRPr="00A01CE5">
        <w:t>).</w:t>
      </w:r>
      <w:bookmarkStart w:id="0" w:name="_GoBack"/>
      <w:bookmarkEnd w:id="0"/>
    </w:p>
    <w:p w14:paraId="00000002" w14:textId="4FF93AC4" w:rsidR="00C657C4" w:rsidRPr="00A01CE5" w:rsidRDefault="0008086A">
      <w:r w:rsidRPr="00A01CE5">
        <w:t xml:space="preserve">This Privacy Policy details how we deal with your personal information and has been developed in accordance with the Australian Privacy Principles contained in the </w:t>
      </w:r>
      <w:r w:rsidRPr="00A01CE5">
        <w:rPr>
          <w:i/>
        </w:rPr>
        <w:t xml:space="preserve">Privacy Act 1988 </w:t>
      </w:r>
      <w:r w:rsidRPr="00A01CE5">
        <w:t>(Cth) (</w:t>
      </w:r>
      <w:r w:rsidRPr="00A01CE5">
        <w:rPr>
          <w:b/>
        </w:rPr>
        <w:t>Privacy Act</w:t>
      </w:r>
      <w:r w:rsidRPr="00A01CE5">
        <w:t>)</w:t>
      </w:r>
      <w:r w:rsidR="00156C4F">
        <w:t xml:space="preserve"> to the extent the Privacy Act may apply to us</w:t>
      </w:r>
      <w:r w:rsidRPr="00A01CE5">
        <w:t xml:space="preserve">. Under the </w:t>
      </w:r>
      <w:r w:rsidR="00156C4F">
        <w:t xml:space="preserve">Privacy </w:t>
      </w:r>
      <w:r w:rsidRPr="00A01CE5">
        <w:t>Act, personal information means any information or an opinion about an identified individual, or an individual who is reasonably identifiable whether the information or opinion is true or not and whether recorded in a material form or not. Sensitive information is a subset of personal information and includes health information.</w:t>
      </w:r>
    </w:p>
    <w:p w14:paraId="00000003" w14:textId="2D13AAEF" w:rsidR="00C657C4" w:rsidRPr="00A01CE5" w:rsidRDefault="0008086A">
      <w:r w:rsidRPr="00A01CE5">
        <w:t xml:space="preserve">In relation to health information, we </w:t>
      </w:r>
      <w:r w:rsidR="00BC1B27">
        <w:t>may also be</w:t>
      </w:r>
      <w:r w:rsidRPr="00A01CE5">
        <w:t xml:space="preserve"> bound by the Victorian Health Privacy Principles which are contained in the </w:t>
      </w:r>
      <w:r w:rsidRPr="00A01CE5">
        <w:rPr>
          <w:i/>
        </w:rPr>
        <w:t xml:space="preserve">Health Records Act 2001 </w:t>
      </w:r>
      <w:r w:rsidR="007D7B06">
        <w:t>(Vic), and any equivalent legislation as far as it applies in other jurisdictions.</w:t>
      </w:r>
    </w:p>
    <w:p w14:paraId="00000004" w14:textId="77777777" w:rsidR="00C657C4" w:rsidRPr="00A01CE5" w:rsidRDefault="0008086A" w:rsidP="00491211">
      <w:pPr>
        <w:rPr>
          <w:color w:val="000000"/>
        </w:rPr>
      </w:pPr>
      <w:r w:rsidRPr="00A01CE5">
        <w:rPr>
          <w:color w:val="000000"/>
        </w:rPr>
        <w:t xml:space="preserve">By </w:t>
      </w:r>
      <w:r w:rsidRPr="00491211">
        <w:t>providing</w:t>
      </w:r>
      <w:r w:rsidRPr="00A01CE5">
        <w:rPr>
          <w:color w:val="000000"/>
        </w:rPr>
        <w:t xml:space="preserve"> your personal information to us directly or indirectly you accept the terms of this Privacy Policy.</w:t>
      </w:r>
    </w:p>
    <w:p w14:paraId="00000005" w14:textId="77777777" w:rsidR="00C657C4" w:rsidRPr="00A01CE5" w:rsidRDefault="0008086A">
      <w:pPr>
        <w:keepNext/>
        <w:numPr>
          <w:ilvl w:val="0"/>
          <w:numId w:val="2"/>
        </w:numPr>
        <w:pBdr>
          <w:top w:val="nil"/>
          <w:left w:val="nil"/>
          <w:bottom w:val="nil"/>
          <w:right w:val="nil"/>
          <w:between w:val="nil"/>
        </w:pBdr>
        <w:spacing w:before="300" w:after="180"/>
      </w:pPr>
      <w:r w:rsidRPr="00A01CE5">
        <w:rPr>
          <w:b/>
          <w:color w:val="000000"/>
          <w:sz w:val="24"/>
          <w:szCs w:val="24"/>
        </w:rPr>
        <w:t>What kinds of information do we collect?</w:t>
      </w:r>
    </w:p>
    <w:p w14:paraId="00000006" w14:textId="5F96FB0F" w:rsidR="00C657C4" w:rsidRPr="00A01CE5" w:rsidRDefault="0008086A">
      <w:pPr>
        <w:pBdr>
          <w:top w:val="nil"/>
          <w:left w:val="nil"/>
          <w:bottom w:val="nil"/>
          <w:right w:val="nil"/>
          <w:between w:val="nil"/>
        </w:pBdr>
        <w:spacing w:after="180"/>
        <w:ind w:left="567"/>
        <w:rPr>
          <w:color w:val="000000"/>
        </w:rPr>
      </w:pPr>
      <w:r w:rsidRPr="00A01CE5">
        <w:rPr>
          <w:color w:val="000000"/>
        </w:rPr>
        <w:t xml:space="preserve">The type of information that we collect from you will depend on how you engage with us. We will collect the following: name, contact information including email address, </w:t>
      </w:r>
      <w:r w:rsidR="0049387C">
        <w:rPr>
          <w:color w:val="000000"/>
        </w:rPr>
        <w:t>date of birth</w:t>
      </w:r>
      <w:r w:rsidRPr="00A01CE5">
        <w:rPr>
          <w:color w:val="000000"/>
        </w:rPr>
        <w:t xml:space="preserve">, </w:t>
      </w:r>
      <w:r w:rsidR="00514248">
        <w:rPr>
          <w:color w:val="000000"/>
        </w:rPr>
        <w:t xml:space="preserve">gender, </w:t>
      </w:r>
      <w:r w:rsidRPr="00A01CE5">
        <w:rPr>
          <w:color w:val="000000"/>
        </w:rPr>
        <w:t xml:space="preserve">and any other personal information that you submit to us, via our websites, including </w:t>
      </w:r>
      <w:r w:rsidR="0049387C" w:rsidRPr="0049387C">
        <w:rPr>
          <w:color w:val="000000"/>
        </w:rPr>
        <w:t>https://sportmatch.com.au/</w:t>
      </w:r>
      <w:r w:rsidRPr="00A01CE5">
        <w:rPr>
          <w:color w:val="000000"/>
        </w:rPr>
        <w:t xml:space="preserve"> (</w:t>
      </w:r>
      <w:r w:rsidRPr="00A01CE5">
        <w:rPr>
          <w:b/>
          <w:color w:val="000000"/>
        </w:rPr>
        <w:t>Site</w:t>
      </w:r>
      <w:r w:rsidRPr="00A01CE5">
        <w:rPr>
          <w:color w:val="000000"/>
        </w:rPr>
        <w:t xml:space="preserve">) </w:t>
      </w:r>
      <w:r w:rsidRPr="002D2026">
        <w:rPr>
          <w:color w:val="000000"/>
        </w:rPr>
        <w:t xml:space="preserve">and </w:t>
      </w:r>
      <w:r w:rsidR="00156C4F">
        <w:rPr>
          <w:color w:val="000000"/>
        </w:rPr>
        <w:t>any</w:t>
      </w:r>
      <w:r w:rsidR="0049387C" w:rsidRPr="002D2026">
        <w:rPr>
          <w:color w:val="000000"/>
        </w:rPr>
        <w:t xml:space="preserve"> </w:t>
      </w:r>
      <w:r w:rsidRPr="002D2026">
        <w:rPr>
          <w:color w:val="000000"/>
        </w:rPr>
        <w:t>mobile application</w:t>
      </w:r>
      <w:r w:rsidR="00156C4F">
        <w:rPr>
          <w:color w:val="000000"/>
        </w:rPr>
        <w:t xml:space="preserve"> we may develop</w:t>
      </w:r>
      <w:r w:rsidRPr="002D2026">
        <w:rPr>
          <w:color w:val="000000"/>
        </w:rPr>
        <w:t xml:space="preserve"> (</w:t>
      </w:r>
      <w:r w:rsidRPr="002D2026">
        <w:rPr>
          <w:b/>
          <w:color w:val="000000"/>
        </w:rPr>
        <w:t>App</w:t>
      </w:r>
      <w:r w:rsidRPr="002D2026">
        <w:rPr>
          <w:color w:val="000000"/>
        </w:rPr>
        <w:t>)</w:t>
      </w:r>
      <w:r w:rsidRPr="00A01CE5">
        <w:rPr>
          <w:color w:val="000000"/>
        </w:rPr>
        <w:t>.</w:t>
      </w:r>
    </w:p>
    <w:p w14:paraId="0000000E" w14:textId="68B09B0B" w:rsidR="00C657C4" w:rsidRPr="00A01CE5" w:rsidRDefault="0008086A">
      <w:pPr>
        <w:pBdr>
          <w:top w:val="nil"/>
          <w:left w:val="nil"/>
          <w:bottom w:val="nil"/>
          <w:right w:val="nil"/>
          <w:between w:val="nil"/>
        </w:pBdr>
        <w:spacing w:after="180"/>
        <w:ind w:left="567"/>
        <w:rPr>
          <w:color w:val="000000"/>
        </w:rPr>
      </w:pPr>
      <w:r w:rsidRPr="00A01CE5">
        <w:rPr>
          <w:color w:val="000000"/>
        </w:rPr>
        <w:t xml:space="preserve">We will only collect sensitive information if </w:t>
      </w:r>
      <w:r w:rsidR="006A7F5F">
        <w:rPr>
          <w:color w:val="000000"/>
        </w:rPr>
        <w:t>it</w:t>
      </w:r>
      <w:r w:rsidRPr="00A01CE5">
        <w:rPr>
          <w:color w:val="000000"/>
        </w:rPr>
        <w:t xml:space="preserve"> is relevant to providing our services.</w:t>
      </w:r>
      <w:r w:rsidR="006A7F5F">
        <w:rPr>
          <w:color w:val="000000"/>
        </w:rPr>
        <w:t xml:space="preserve"> If you </w:t>
      </w:r>
      <w:r w:rsidR="006A7F5F" w:rsidRPr="00A01CE5">
        <w:rPr>
          <w:color w:val="000000"/>
        </w:rPr>
        <w:t>participate</w:t>
      </w:r>
      <w:r w:rsidR="008247F9">
        <w:rPr>
          <w:color w:val="000000"/>
        </w:rPr>
        <w:t xml:space="preserve"> in our sports profiling services</w:t>
      </w:r>
      <w:r w:rsidR="006A7F5F">
        <w:rPr>
          <w:color w:val="000000"/>
        </w:rPr>
        <w:t>, we will collect health</w:t>
      </w:r>
      <w:r w:rsidR="009035DB">
        <w:rPr>
          <w:color w:val="000000"/>
        </w:rPr>
        <w:t xml:space="preserve"> </w:t>
      </w:r>
      <w:r w:rsidR="008247F9">
        <w:rPr>
          <w:color w:val="000000"/>
        </w:rPr>
        <w:t>and</w:t>
      </w:r>
      <w:r w:rsidR="00514248">
        <w:rPr>
          <w:color w:val="000000"/>
        </w:rPr>
        <w:t xml:space="preserve"> other </w:t>
      </w:r>
      <w:r w:rsidR="009035DB">
        <w:rPr>
          <w:color w:val="000000"/>
        </w:rPr>
        <w:t>information</w:t>
      </w:r>
      <w:r w:rsidR="008247F9">
        <w:rPr>
          <w:color w:val="000000"/>
        </w:rPr>
        <w:t xml:space="preserve"> to analyse your profile</w:t>
      </w:r>
      <w:r w:rsidR="009035DB">
        <w:rPr>
          <w:color w:val="000000"/>
        </w:rPr>
        <w:t xml:space="preserve">, including your height, </w:t>
      </w:r>
      <w:r w:rsidR="006A7F5F">
        <w:rPr>
          <w:color w:val="000000"/>
        </w:rPr>
        <w:t>we</w:t>
      </w:r>
      <w:r w:rsidR="00DC1774">
        <w:rPr>
          <w:color w:val="000000"/>
        </w:rPr>
        <w:t>ight, body measurements and</w:t>
      </w:r>
      <w:r w:rsidR="006A7F5F">
        <w:rPr>
          <w:color w:val="000000"/>
        </w:rPr>
        <w:t xml:space="preserve"> fitness metrics (</w:t>
      </w:r>
      <w:r w:rsidR="00DC1774">
        <w:rPr>
          <w:color w:val="000000"/>
        </w:rPr>
        <w:t>for example,</w:t>
      </w:r>
      <w:r w:rsidR="006A7F5F">
        <w:rPr>
          <w:color w:val="000000"/>
        </w:rPr>
        <w:t xml:space="preserve"> your vertical jump height, aerobic fitness, sprint speed and grip strength)</w:t>
      </w:r>
      <w:r w:rsidR="009035DB" w:rsidRPr="009035DB">
        <w:rPr>
          <w:color w:val="000000"/>
        </w:rPr>
        <w:t xml:space="preserve"> </w:t>
      </w:r>
      <w:r w:rsidR="009035DB">
        <w:rPr>
          <w:color w:val="000000"/>
        </w:rPr>
        <w:t xml:space="preserve">and </w:t>
      </w:r>
      <w:r w:rsidR="008247F9">
        <w:rPr>
          <w:color w:val="000000"/>
        </w:rPr>
        <w:t>the height of your</w:t>
      </w:r>
      <w:r w:rsidR="009035DB">
        <w:rPr>
          <w:color w:val="000000"/>
        </w:rPr>
        <w:t xml:space="preserve"> biological parents</w:t>
      </w:r>
      <w:r w:rsidR="006A7F5F">
        <w:rPr>
          <w:color w:val="000000"/>
        </w:rPr>
        <w:t>.</w:t>
      </w:r>
    </w:p>
    <w:p w14:paraId="0000000F" w14:textId="77777777" w:rsidR="00C657C4" w:rsidRPr="00A01CE5" w:rsidRDefault="0008086A">
      <w:pPr>
        <w:keepNext/>
        <w:numPr>
          <w:ilvl w:val="0"/>
          <w:numId w:val="2"/>
        </w:numPr>
        <w:pBdr>
          <w:top w:val="nil"/>
          <w:left w:val="nil"/>
          <w:bottom w:val="nil"/>
          <w:right w:val="nil"/>
          <w:between w:val="nil"/>
        </w:pBdr>
        <w:spacing w:before="300" w:after="180"/>
      </w:pPr>
      <w:r w:rsidRPr="00A01CE5">
        <w:rPr>
          <w:b/>
          <w:color w:val="000000"/>
          <w:sz w:val="24"/>
          <w:szCs w:val="24"/>
        </w:rPr>
        <w:t>How do we collect your personal information?</w:t>
      </w:r>
    </w:p>
    <w:p w14:paraId="00000010" w14:textId="137617D9" w:rsidR="00C657C4" w:rsidRPr="00A01CE5" w:rsidRDefault="0008086A" w:rsidP="009035DB">
      <w:pPr>
        <w:pBdr>
          <w:top w:val="nil"/>
          <w:left w:val="nil"/>
          <w:bottom w:val="nil"/>
          <w:right w:val="nil"/>
          <w:between w:val="nil"/>
        </w:pBdr>
        <w:spacing w:after="180"/>
        <w:ind w:left="567"/>
        <w:rPr>
          <w:color w:val="000000"/>
        </w:rPr>
      </w:pPr>
      <w:r w:rsidRPr="00A01CE5">
        <w:rPr>
          <w:color w:val="000000"/>
        </w:rPr>
        <w:t>We collect your personal information directly from you or</w:t>
      </w:r>
      <w:r w:rsidR="008247F9">
        <w:rPr>
          <w:color w:val="000000"/>
        </w:rPr>
        <w:t xml:space="preserve"> from</w:t>
      </w:r>
      <w:r w:rsidRPr="00A01CE5">
        <w:rPr>
          <w:color w:val="000000"/>
        </w:rPr>
        <w:t xml:space="preserve"> your </w:t>
      </w:r>
      <w:r w:rsidR="009035DB">
        <w:rPr>
          <w:color w:val="000000"/>
        </w:rPr>
        <w:t>educational institution</w:t>
      </w:r>
      <w:r w:rsidR="006A7F5F">
        <w:rPr>
          <w:color w:val="000000"/>
        </w:rPr>
        <w:t xml:space="preserve"> or sports organisation</w:t>
      </w:r>
      <w:r w:rsidR="008247F9">
        <w:rPr>
          <w:color w:val="000000"/>
        </w:rPr>
        <w:t xml:space="preserve"> where you have agreed with that organisation to participate in our programs</w:t>
      </w:r>
      <w:r w:rsidRPr="00A01CE5">
        <w:rPr>
          <w:color w:val="000000"/>
        </w:rPr>
        <w:t>. The main ways we collect personal information about you are when you:</w:t>
      </w:r>
    </w:p>
    <w:p w14:paraId="00000011" w14:textId="66CABC92" w:rsidR="00C657C4" w:rsidRPr="00A01CE5" w:rsidRDefault="0008086A" w:rsidP="009E5594">
      <w:pPr>
        <w:numPr>
          <w:ilvl w:val="0"/>
          <w:numId w:val="3"/>
        </w:numPr>
        <w:pBdr>
          <w:top w:val="nil"/>
          <w:left w:val="nil"/>
          <w:bottom w:val="nil"/>
          <w:right w:val="nil"/>
          <w:between w:val="nil"/>
        </w:pBdr>
        <w:spacing w:after="180"/>
        <w:rPr>
          <w:color w:val="000000"/>
        </w:rPr>
      </w:pPr>
      <w:r w:rsidRPr="00A01CE5">
        <w:rPr>
          <w:color w:val="000000"/>
        </w:rPr>
        <w:t>request to receive the services offered and provided by us;</w:t>
      </w:r>
    </w:p>
    <w:p w14:paraId="5D49401C" w14:textId="0B2461ED" w:rsidR="00D702A4" w:rsidRPr="00A01CE5" w:rsidRDefault="0008086A">
      <w:pPr>
        <w:numPr>
          <w:ilvl w:val="0"/>
          <w:numId w:val="3"/>
        </w:numPr>
        <w:pBdr>
          <w:top w:val="nil"/>
          <w:left w:val="nil"/>
          <w:bottom w:val="nil"/>
          <w:right w:val="nil"/>
          <w:between w:val="nil"/>
        </w:pBdr>
        <w:spacing w:after="180"/>
      </w:pPr>
      <w:r w:rsidRPr="00A01CE5">
        <w:rPr>
          <w:color w:val="000000"/>
        </w:rPr>
        <w:t>register</w:t>
      </w:r>
      <w:r w:rsidR="006A7F5F">
        <w:rPr>
          <w:color w:val="000000"/>
        </w:rPr>
        <w:t>, sign up, or apply for pre-registration</w:t>
      </w:r>
      <w:r w:rsidRPr="00A01CE5">
        <w:rPr>
          <w:color w:val="000000"/>
        </w:rPr>
        <w:t xml:space="preserve"> </w:t>
      </w:r>
      <w:r w:rsidR="006A7F5F">
        <w:rPr>
          <w:color w:val="000000"/>
        </w:rPr>
        <w:t>with us</w:t>
      </w:r>
      <w:r w:rsidR="00D702A4" w:rsidRPr="00A01CE5">
        <w:rPr>
          <w:color w:val="000000"/>
        </w:rPr>
        <w:t>;</w:t>
      </w:r>
      <w:r w:rsidRPr="00A01CE5">
        <w:rPr>
          <w:color w:val="000000"/>
        </w:rPr>
        <w:t xml:space="preserve"> </w:t>
      </w:r>
    </w:p>
    <w:p w14:paraId="00000014" w14:textId="0C90D4D2" w:rsidR="00C657C4" w:rsidRPr="00AA34A0" w:rsidRDefault="0008086A">
      <w:pPr>
        <w:numPr>
          <w:ilvl w:val="0"/>
          <w:numId w:val="3"/>
        </w:numPr>
        <w:pBdr>
          <w:top w:val="nil"/>
          <w:left w:val="nil"/>
          <w:bottom w:val="nil"/>
          <w:right w:val="nil"/>
          <w:between w:val="nil"/>
        </w:pBdr>
        <w:spacing w:after="180"/>
      </w:pPr>
      <w:r w:rsidRPr="00AA34A0">
        <w:rPr>
          <w:color w:val="000000"/>
        </w:rPr>
        <w:t xml:space="preserve">participate on </w:t>
      </w:r>
      <w:r w:rsidR="00AC7AE2" w:rsidRPr="00AA34A0">
        <w:rPr>
          <w:color w:val="000000"/>
        </w:rPr>
        <w:t xml:space="preserve">our </w:t>
      </w:r>
      <w:r w:rsidRPr="00AA34A0">
        <w:rPr>
          <w:color w:val="000000"/>
        </w:rPr>
        <w:t>social media platforms</w:t>
      </w:r>
      <w:r w:rsidR="00AA34A0" w:rsidRPr="00AA34A0">
        <w:rPr>
          <w:color w:val="000000"/>
        </w:rPr>
        <w:t>;</w:t>
      </w:r>
    </w:p>
    <w:p w14:paraId="00000015" w14:textId="2B413A8E" w:rsidR="00C657C4" w:rsidRPr="00AA34A0" w:rsidRDefault="0008086A">
      <w:pPr>
        <w:numPr>
          <w:ilvl w:val="0"/>
          <w:numId w:val="3"/>
        </w:numPr>
        <w:pBdr>
          <w:top w:val="nil"/>
          <w:left w:val="nil"/>
          <w:bottom w:val="nil"/>
          <w:right w:val="nil"/>
          <w:between w:val="nil"/>
        </w:pBdr>
        <w:spacing w:after="180"/>
      </w:pPr>
      <w:r w:rsidRPr="00AA34A0">
        <w:rPr>
          <w:color w:val="000000"/>
        </w:rPr>
        <w:t xml:space="preserve">participate in a program run by us, including through your </w:t>
      </w:r>
      <w:r w:rsidR="006A7F5F" w:rsidRPr="00AA34A0">
        <w:rPr>
          <w:color w:val="000000"/>
        </w:rPr>
        <w:t>sports organisation or educational institution;</w:t>
      </w:r>
    </w:p>
    <w:p w14:paraId="00000017" w14:textId="4EB04EB5" w:rsidR="00C657C4" w:rsidRPr="00AA34A0" w:rsidRDefault="0008086A">
      <w:pPr>
        <w:numPr>
          <w:ilvl w:val="0"/>
          <w:numId w:val="3"/>
        </w:numPr>
        <w:pBdr>
          <w:top w:val="nil"/>
          <w:left w:val="nil"/>
          <w:bottom w:val="nil"/>
          <w:right w:val="nil"/>
          <w:between w:val="nil"/>
        </w:pBdr>
        <w:spacing w:after="180"/>
      </w:pPr>
      <w:r w:rsidRPr="00AA34A0">
        <w:rPr>
          <w:color w:val="000000"/>
        </w:rPr>
        <w:t>apply for a position with us</w:t>
      </w:r>
      <w:r w:rsidR="00D702A4" w:rsidRPr="00AA34A0">
        <w:rPr>
          <w:color w:val="000000"/>
        </w:rPr>
        <w:t>, including as a contractor</w:t>
      </w:r>
      <w:r w:rsidRPr="00AA34A0">
        <w:rPr>
          <w:color w:val="000000"/>
        </w:rPr>
        <w:t>;</w:t>
      </w:r>
    </w:p>
    <w:p w14:paraId="00000018" w14:textId="5CC85549" w:rsidR="00C657C4" w:rsidRPr="00AA34A0" w:rsidRDefault="0008086A">
      <w:pPr>
        <w:numPr>
          <w:ilvl w:val="0"/>
          <w:numId w:val="3"/>
        </w:numPr>
        <w:pBdr>
          <w:top w:val="nil"/>
          <w:left w:val="nil"/>
          <w:bottom w:val="nil"/>
          <w:right w:val="nil"/>
          <w:between w:val="nil"/>
        </w:pBdr>
        <w:spacing w:after="180"/>
      </w:pPr>
      <w:r w:rsidRPr="00AA34A0">
        <w:rPr>
          <w:color w:val="000000"/>
        </w:rPr>
        <w:t>provide your information at, or in relation to, an event</w:t>
      </w:r>
      <w:r w:rsidR="008247F9" w:rsidRPr="00AA34A0">
        <w:rPr>
          <w:color w:val="000000"/>
        </w:rPr>
        <w:t xml:space="preserve"> run by us</w:t>
      </w:r>
      <w:r w:rsidRPr="00AA34A0">
        <w:rPr>
          <w:color w:val="000000"/>
        </w:rPr>
        <w:t>; and</w:t>
      </w:r>
    </w:p>
    <w:p w14:paraId="00000019" w14:textId="534C2F8E" w:rsidR="00C657C4" w:rsidRPr="00A01CE5" w:rsidRDefault="0008086A">
      <w:pPr>
        <w:numPr>
          <w:ilvl w:val="0"/>
          <w:numId w:val="3"/>
        </w:numPr>
        <w:pBdr>
          <w:top w:val="nil"/>
          <w:left w:val="nil"/>
          <w:bottom w:val="nil"/>
          <w:right w:val="nil"/>
          <w:between w:val="nil"/>
        </w:pBdr>
        <w:spacing w:after="180"/>
      </w:pPr>
      <w:r w:rsidRPr="00A01CE5">
        <w:rPr>
          <w:color w:val="000000"/>
        </w:rPr>
        <w:t>otherwise submit personal information about yourself, or someone else, to us, our suppliers or our Site</w:t>
      </w:r>
      <w:r w:rsidRPr="00EE11B7">
        <w:rPr>
          <w:color w:val="000000"/>
        </w:rPr>
        <w:t xml:space="preserve"> or App</w:t>
      </w:r>
      <w:r w:rsidRPr="00A01CE5">
        <w:rPr>
          <w:color w:val="000000"/>
        </w:rPr>
        <w:t xml:space="preserve">. </w:t>
      </w:r>
    </w:p>
    <w:p w14:paraId="0000001A" w14:textId="77777777" w:rsidR="00C657C4" w:rsidRPr="00A01CE5" w:rsidRDefault="0008086A">
      <w:pPr>
        <w:pBdr>
          <w:top w:val="nil"/>
          <w:left w:val="nil"/>
          <w:bottom w:val="nil"/>
          <w:right w:val="nil"/>
          <w:between w:val="nil"/>
        </w:pBdr>
        <w:spacing w:after="180"/>
        <w:ind w:left="567"/>
        <w:rPr>
          <w:color w:val="000000"/>
        </w:rPr>
      </w:pPr>
      <w:r w:rsidRPr="00A01CE5">
        <w:rPr>
          <w:color w:val="000000"/>
        </w:rPr>
        <w:lastRenderedPageBreak/>
        <w:t>We will only collect your personal information from third parties if you give the third party your consent to provide the information to us or it would be reasonably expected. We will only collect sensitive information with your consent.</w:t>
      </w:r>
    </w:p>
    <w:p w14:paraId="0000001B" w14:textId="7169B94C" w:rsidR="00C657C4" w:rsidRPr="00A01CE5" w:rsidRDefault="0008086A">
      <w:pPr>
        <w:pBdr>
          <w:top w:val="nil"/>
          <w:left w:val="nil"/>
          <w:bottom w:val="nil"/>
          <w:right w:val="nil"/>
          <w:between w:val="nil"/>
        </w:pBdr>
        <w:spacing w:after="180"/>
        <w:ind w:left="567"/>
        <w:rPr>
          <w:color w:val="000000"/>
        </w:rPr>
      </w:pPr>
      <w:r w:rsidRPr="00A01CE5">
        <w:rPr>
          <w:color w:val="000000"/>
        </w:rPr>
        <w:t xml:space="preserve">If someone other than you provides us with personal information about you that we did not ask for, or you provide us with unsolicited personal information, we will only hold, use or disclose this information if we determine that we could have collected this information from you had we asked for it. In this circumstance we will take all reasonable steps to notify you of the collection of that information. If we could not have collected this personal information, we will lawfully de-identify or destroy that personal information. </w:t>
      </w:r>
    </w:p>
    <w:p w14:paraId="0000001C" w14:textId="77777777" w:rsidR="00C657C4" w:rsidRPr="00A01CE5" w:rsidRDefault="0008086A">
      <w:pPr>
        <w:keepNext/>
        <w:numPr>
          <w:ilvl w:val="0"/>
          <w:numId w:val="2"/>
        </w:numPr>
        <w:pBdr>
          <w:top w:val="nil"/>
          <w:left w:val="nil"/>
          <w:bottom w:val="nil"/>
          <w:right w:val="nil"/>
          <w:between w:val="nil"/>
        </w:pBdr>
        <w:spacing w:before="300" w:after="180"/>
      </w:pPr>
      <w:r w:rsidRPr="00A01CE5">
        <w:rPr>
          <w:b/>
          <w:color w:val="000000"/>
          <w:sz w:val="24"/>
          <w:szCs w:val="24"/>
        </w:rPr>
        <w:t>If you are under 18 years of age</w:t>
      </w:r>
    </w:p>
    <w:p w14:paraId="0000001D" w14:textId="77777777" w:rsidR="00C657C4" w:rsidRPr="00A01CE5" w:rsidRDefault="0008086A">
      <w:pPr>
        <w:pBdr>
          <w:top w:val="nil"/>
          <w:left w:val="nil"/>
          <w:bottom w:val="nil"/>
          <w:right w:val="nil"/>
          <w:between w:val="nil"/>
        </w:pBdr>
        <w:spacing w:after="180"/>
        <w:ind w:left="567"/>
        <w:rPr>
          <w:color w:val="000000"/>
        </w:rPr>
      </w:pPr>
      <w:r w:rsidRPr="00A01CE5">
        <w:rPr>
          <w:color w:val="000000"/>
        </w:rPr>
        <w:t xml:space="preserve">If you are under 18 years of age you must ask your parent or legal guardian to approve your provision of personal information before you submit your personal details to us. </w:t>
      </w:r>
    </w:p>
    <w:p w14:paraId="0000001E" w14:textId="77777777" w:rsidR="00C657C4" w:rsidRPr="00A01CE5" w:rsidRDefault="0008086A">
      <w:pPr>
        <w:keepNext/>
        <w:numPr>
          <w:ilvl w:val="0"/>
          <w:numId w:val="2"/>
        </w:numPr>
        <w:pBdr>
          <w:top w:val="nil"/>
          <w:left w:val="nil"/>
          <w:bottom w:val="nil"/>
          <w:right w:val="nil"/>
          <w:between w:val="nil"/>
        </w:pBdr>
        <w:spacing w:before="300" w:after="180"/>
      </w:pPr>
      <w:r w:rsidRPr="00A01CE5">
        <w:rPr>
          <w:b/>
          <w:color w:val="000000"/>
          <w:sz w:val="24"/>
          <w:szCs w:val="24"/>
        </w:rPr>
        <w:t>Use of personal information</w:t>
      </w:r>
    </w:p>
    <w:p w14:paraId="0000001F" w14:textId="4128E606" w:rsidR="00C657C4" w:rsidRPr="00A01CE5" w:rsidRDefault="0008086A">
      <w:pPr>
        <w:pBdr>
          <w:top w:val="nil"/>
          <w:left w:val="nil"/>
          <w:bottom w:val="nil"/>
          <w:right w:val="nil"/>
          <w:between w:val="nil"/>
        </w:pBdr>
        <w:spacing w:after="180"/>
        <w:ind w:left="567"/>
        <w:rPr>
          <w:color w:val="000000"/>
        </w:rPr>
      </w:pPr>
      <w:r w:rsidRPr="00A01CE5">
        <w:rPr>
          <w:color w:val="000000"/>
        </w:rPr>
        <w:t>This Privacy Policy deals with personal information of registered users</w:t>
      </w:r>
      <w:r w:rsidR="004C2B53">
        <w:rPr>
          <w:color w:val="000000"/>
        </w:rPr>
        <w:t xml:space="preserve"> and</w:t>
      </w:r>
      <w:r w:rsidRPr="00A01CE5">
        <w:rPr>
          <w:color w:val="000000"/>
        </w:rPr>
        <w:t xml:space="preserve"> </w:t>
      </w:r>
      <w:r w:rsidR="009E5594">
        <w:rPr>
          <w:color w:val="000000"/>
        </w:rPr>
        <w:t>participants</w:t>
      </w:r>
      <w:r w:rsidR="008247F9">
        <w:rPr>
          <w:color w:val="000000"/>
        </w:rPr>
        <w:t xml:space="preserve"> </w:t>
      </w:r>
      <w:r w:rsidR="004C2B53">
        <w:rPr>
          <w:color w:val="000000"/>
        </w:rPr>
        <w:t xml:space="preserve">(including </w:t>
      </w:r>
      <w:r w:rsidR="004C2B53">
        <w:t>parents providing personal information on behalf of their child)</w:t>
      </w:r>
      <w:r w:rsidRPr="00A01CE5">
        <w:rPr>
          <w:color w:val="000000"/>
        </w:rPr>
        <w:t>, service providers and other third parties.</w:t>
      </w:r>
    </w:p>
    <w:p w14:paraId="00000020" w14:textId="590D4FF7" w:rsidR="00C657C4" w:rsidRPr="00A01CE5" w:rsidRDefault="0008086A">
      <w:pPr>
        <w:pBdr>
          <w:top w:val="nil"/>
          <w:left w:val="nil"/>
          <w:bottom w:val="nil"/>
          <w:right w:val="nil"/>
          <w:between w:val="nil"/>
        </w:pBdr>
        <w:spacing w:after="180"/>
        <w:ind w:left="567"/>
        <w:rPr>
          <w:color w:val="000000"/>
        </w:rPr>
      </w:pPr>
      <w:r w:rsidRPr="00A01CE5">
        <w:rPr>
          <w:color w:val="000000"/>
        </w:rPr>
        <w:t xml:space="preserve">We will only use your personal information for the purposes for which it was given to us, or for purposes which are related to the provision of our services. </w:t>
      </w:r>
    </w:p>
    <w:p w14:paraId="00000021" w14:textId="77777777" w:rsidR="00C657C4" w:rsidRPr="00A01CE5" w:rsidRDefault="0008086A">
      <w:pPr>
        <w:pBdr>
          <w:top w:val="nil"/>
          <w:left w:val="nil"/>
          <w:bottom w:val="nil"/>
          <w:right w:val="nil"/>
          <w:between w:val="nil"/>
        </w:pBdr>
        <w:spacing w:after="180"/>
        <w:ind w:left="567"/>
        <w:rPr>
          <w:color w:val="000000"/>
        </w:rPr>
      </w:pPr>
      <w:r w:rsidRPr="00A01CE5">
        <w:rPr>
          <w:color w:val="000000"/>
        </w:rPr>
        <w:t xml:space="preserve">Your personal information may be used by us in a number of ways, including: </w:t>
      </w:r>
    </w:p>
    <w:p w14:paraId="00000022" w14:textId="5D3DD902" w:rsidR="00C657C4" w:rsidRPr="00A01CE5" w:rsidRDefault="0008086A" w:rsidP="000D2F3D">
      <w:pPr>
        <w:numPr>
          <w:ilvl w:val="0"/>
          <w:numId w:val="1"/>
        </w:numPr>
        <w:pBdr>
          <w:top w:val="nil"/>
          <w:left w:val="nil"/>
          <w:bottom w:val="nil"/>
          <w:right w:val="nil"/>
          <w:between w:val="nil"/>
        </w:pBdr>
        <w:spacing w:after="180"/>
      </w:pPr>
      <w:r w:rsidRPr="00A01CE5">
        <w:rPr>
          <w:color w:val="000000"/>
        </w:rPr>
        <w:t>to assist you conveniently and easily accessing the se</w:t>
      </w:r>
      <w:r w:rsidR="007F5664">
        <w:rPr>
          <w:color w:val="000000"/>
        </w:rPr>
        <w:t>rvices that we offer and provide</w:t>
      </w:r>
      <w:r w:rsidR="000D2F3D">
        <w:rPr>
          <w:color w:val="000000"/>
        </w:rPr>
        <w:t>,</w:t>
      </w:r>
      <w:r w:rsidR="000D2F3D" w:rsidRPr="000D2F3D">
        <w:rPr>
          <w:color w:val="000000"/>
        </w:rPr>
        <w:t xml:space="preserve"> including for internal analytics to assess sport suitability and performance results</w:t>
      </w:r>
      <w:r w:rsidRPr="00A01CE5">
        <w:rPr>
          <w:color w:val="000000"/>
        </w:rPr>
        <w:t>;</w:t>
      </w:r>
    </w:p>
    <w:p w14:paraId="00000026" w14:textId="48BC0D81" w:rsidR="00C657C4" w:rsidRPr="00A01CE5" w:rsidRDefault="0008086A">
      <w:pPr>
        <w:numPr>
          <w:ilvl w:val="0"/>
          <w:numId w:val="1"/>
        </w:numPr>
        <w:pBdr>
          <w:top w:val="nil"/>
          <w:left w:val="nil"/>
          <w:bottom w:val="nil"/>
          <w:right w:val="nil"/>
          <w:between w:val="nil"/>
        </w:pBdr>
        <w:spacing w:after="180"/>
      </w:pPr>
      <w:r w:rsidRPr="00A01CE5">
        <w:rPr>
          <w:color w:val="000000"/>
        </w:rPr>
        <w:t>for internal record keeping</w:t>
      </w:r>
      <w:r w:rsidR="007F5664">
        <w:rPr>
          <w:color w:val="000000"/>
        </w:rPr>
        <w:t>, marketing and analytics</w:t>
      </w:r>
      <w:r w:rsidRPr="00A01CE5">
        <w:rPr>
          <w:color w:val="000000"/>
        </w:rPr>
        <w:t xml:space="preserve">; </w:t>
      </w:r>
    </w:p>
    <w:p w14:paraId="00000028" w14:textId="3EE80B3F" w:rsidR="00C657C4" w:rsidRPr="00AA34A0" w:rsidRDefault="0008086A">
      <w:pPr>
        <w:numPr>
          <w:ilvl w:val="0"/>
          <w:numId w:val="1"/>
        </w:numPr>
        <w:pBdr>
          <w:top w:val="nil"/>
          <w:left w:val="nil"/>
          <w:bottom w:val="nil"/>
          <w:right w:val="nil"/>
          <w:between w:val="nil"/>
        </w:pBdr>
        <w:spacing w:after="180"/>
      </w:pPr>
      <w:r w:rsidRPr="00AA34A0">
        <w:rPr>
          <w:color w:val="000000"/>
        </w:rPr>
        <w:t>to periodically send communications about information which we consider that you may find interesting;</w:t>
      </w:r>
      <w:r w:rsidR="007F5664" w:rsidRPr="00AA34A0">
        <w:rPr>
          <w:color w:val="000000"/>
        </w:rPr>
        <w:t xml:space="preserve"> and</w:t>
      </w:r>
    </w:p>
    <w:p w14:paraId="0000002A" w14:textId="2AACD4D2" w:rsidR="00C657C4" w:rsidRPr="00AA34A0" w:rsidRDefault="0008086A">
      <w:pPr>
        <w:numPr>
          <w:ilvl w:val="0"/>
          <w:numId w:val="1"/>
        </w:numPr>
        <w:pBdr>
          <w:top w:val="nil"/>
          <w:left w:val="nil"/>
          <w:bottom w:val="nil"/>
          <w:right w:val="nil"/>
          <w:between w:val="nil"/>
        </w:pBdr>
        <w:spacing w:after="180"/>
      </w:pPr>
      <w:r w:rsidRPr="00AA34A0">
        <w:rPr>
          <w:color w:val="000000"/>
        </w:rPr>
        <w:t>if you apply for a position with us, to determine your suitability for the role</w:t>
      </w:r>
      <w:r w:rsidR="007F5664" w:rsidRPr="00AA34A0">
        <w:rPr>
          <w:color w:val="000000"/>
        </w:rPr>
        <w:t>.</w:t>
      </w:r>
    </w:p>
    <w:p w14:paraId="0000002D" w14:textId="160DC33F" w:rsidR="00C657C4" w:rsidRPr="00254F31" w:rsidRDefault="002162BB">
      <w:pPr>
        <w:pBdr>
          <w:top w:val="nil"/>
          <w:left w:val="nil"/>
          <w:bottom w:val="nil"/>
          <w:right w:val="nil"/>
          <w:between w:val="nil"/>
        </w:pBdr>
        <w:spacing w:after="180"/>
        <w:ind w:left="567"/>
        <w:rPr>
          <w:color w:val="000000"/>
        </w:rPr>
      </w:pPr>
      <w:r w:rsidRPr="00254F31">
        <w:rPr>
          <w:color w:val="000000"/>
        </w:rPr>
        <w:t xml:space="preserve">With </w:t>
      </w:r>
      <w:r w:rsidR="0008086A" w:rsidRPr="00254F31">
        <w:rPr>
          <w:color w:val="000000"/>
        </w:rPr>
        <w:t>your consent, we may also use sensitive information collected to:</w:t>
      </w:r>
    </w:p>
    <w:p w14:paraId="0000002E" w14:textId="1C4ED3C1" w:rsidR="00C657C4" w:rsidRPr="00254F31" w:rsidRDefault="0008086A">
      <w:pPr>
        <w:numPr>
          <w:ilvl w:val="0"/>
          <w:numId w:val="1"/>
        </w:numPr>
        <w:pBdr>
          <w:top w:val="nil"/>
          <w:left w:val="nil"/>
          <w:bottom w:val="nil"/>
          <w:right w:val="nil"/>
          <w:between w:val="nil"/>
        </w:pBdr>
        <w:spacing w:after="180"/>
      </w:pPr>
      <w:r w:rsidRPr="00254F31">
        <w:rPr>
          <w:color w:val="000000"/>
        </w:rPr>
        <w:t xml:space="preserve">assist you conveniently and easily accessing the services that we </w:t>
      </w:r>
      <w:r w:rsidR="007F5664" w:rsidRPr="00254F31">
        <w:rPr>
          <w:color w:val="000000"/>
        </w:rPr>
        <w:t>offer and provide, including for internal analytics to assess sport suitability and performance results</w:t>
      </w:r>
      <w:r w:rsidRPr="00254F31">
        <w:rPr>
          <w:color w:val="000000"/>
        </w:rPr>
        <w:t>;</w:t>
      </w:r>
    </w:p>
    <w:p w14:paraId="2C5AF260" w14:textId="03CADA62" w:rsidR="009E5594" w:rsidRPr="00254F31" w:rsidRDefault="009E5594">
      <w:pPr>
        <w:numPr>
          <w:ilvl w:val="0"/>
          <w:numId w:val="1"/>
        </w:numPr>
        <w:pBdr>
          <w:top w:val="nil"/>
          <w:left w:val="nil"/>
          <w:bottom w:val="nil"/>
          <w:right w:val="nil"/>
          <w:between w:val="nil"/>
        </w:pBdr>
        <w:spacing w:after="180"/>
      </w:pPr>
      <w:r w:rsidRPr="00254F31">
        <w:rPr>
          <w:color w:val="000000"/>
        </w:rPr>
        <w:t>to help inform the algorithms behind our services and improve the performance of these predictive technologies;</w:t>
      </w:r>
    </w:p>
    <w:p w14:paraId="00000030" w14:textId="06AB9D1D" w:rsidR="00C657C4" w:rsidRPr="00AA34A0" w:rsidRDefault="009E5594">
      <w:pPr>
        <w:numPr>
          <w:ilvl w:val="0"/>
          <w:numId w:val="1"/>
        </w:numPr>
        <w:pBdr>
          <w:top w:val="nil"/>
          <w:left w:val="nil"/>
          <w:bottom w:val="nil"/>
          <w:right w:val="nil"/>
          <w:between w:val="nil"/>
        </w:pBdr>
        <w:spacing w:after="180"/>
      </w:pPr>
      <w:r w:rsidRPr="00AA34A0">
        <w:rPr>
          <w:color w:val="000000"/>
        </w:rPr>
        <w:t xml:space="preserve"> </w:t>
      </w:r>
      <w:r w:rsidR="0008086A" w:rsidRPr="00AA34A0">
        <w:rPr>
          <w:color w:val="000000"/>
        </w:rPr>
        <w:t xml:space="preserve">provide advice and guidance; </w:t>
      </w:r>
      <w:r w:rsidR="00A74AA9" w:rsidRPr="00AA34A0">
        <w:rPr>
          <w:color w:val="000000"/>
        </w:rPr>
        <w:t>and</w:t>
      </w:r>
    </w:p>
    <w:p w14:paraId="00000031" w14:textId="436D4EB6" w:rsidR="00C657C4" w:rsidRPr="00AA34A0" w:rsidRDefault="00A74AA9">
      <w:pPr>
        <w:numPr>
          <w:ilvl w:val="0"/>
          <w:numId w:val="1"/>
        </w:numPr>
        <w:pBdr>
          <w:top w:val="nil"/>
          <w:left w:val="nil"/>
          <w:bottom w:val="nil"/>
          <w:right w:val="nil"/>
          <w:between w:val="nil"/>
        </w:pBdr>
        <w:spacing w:after="180"/>
      </w:pPr>
      <w:r w:rsidRPr="00AA34A0">
        <w:rPr>
          <w:color w:val="000000"/>
        </w:rPr>
        <w:t>inform training resources.</w:t>
      </w:r>
    </w:p>
    <w:p w14:paraId="00000037" w14:textId="77777777" w:rsidR="00C657C4" w:rsidRPr="00A01CE5" w:rsidRDefault="0008086A">
      <w:pPr>
        <w:keepNext/>
        <w:numPr>
          <w:ilvl w:val="0"/>
          <w:numId w:val="2"/>
        </w:numPr>
        <w:pBdr>
          <w:top w:val="nil"/>
          <w:left w:val="nil"/>
          <w:bottom w:val="nil"/>
          <w:right w:val="nil"/>
          <w:between w:val="nil"/>
        </w:pBdr>
        <w:spacing w:before="300" w:after="180"/>
      </w:pPr>
      <w:r w:rsidRPr="00A01CE5">
        <w:rPr>
          <w:b/>
          <w:color w:val="000000"/>
          <w:sz w:val="24"/>
          <w:szCs w:val="24"/>
        </w:rPr>
        <w:lastRenderedPageBreak/>
        <w:t>Disclosure of personal information</w:t>
      </w:r>
    </w:p>
    <w:p w14:paraId="00000038" w14:textId="77777777" w:rsidR="00C657C4" w:rsidRPr="00A01CE5" w:rsidRDefault="0008086A">
      <w:pPr>
        <w:pBdr>
          <w:top w:val="nil"/>
          <w:left w:val="nil"/>
          <w:bottom w:val="nil"/>
          <w:right w:val="nil"/>
          <w:between w:val="nil"/>
        </w:pBdr>
        <w:spacing w:after="180"/>
        <w:ind w:left="567"/>
        <w:rPr>
          <w:color w:val="000000"/>
        </w:rPr>
      </w:pPr>
      <w:r w:rsidRPr="00A01CE5">
        <w:rPr>
          <w:color w:val="000000"/>
        </w:rPr>
        <w:t>In certain circumstances, it may be necessary for us to disclose your personal information to third parties in order to assist us in providing our services, or where disclosure is required by us to meet our legal and regulatory obligations. Third parties may include:</w:t>
      </w:r>
    </w:p>
    <w:p w14:paraId="2725D809" w14:textId="796ADA6F" w:rsidR="00605B31" w:rsidRPr="00605B31" w:rsidRDefault="00605B31">
      <w:pPr>
        <w:numPr>
          <w:ilvl w:val="0"/>
          <w:numId w:val="3"/>
        </w:numPr>
        <w:pBdr>
          <w:top w:val="nil"/>
          <w:left w:val="nil"/>
          <w:bottom w:val="nil"/>
          <w:right w:val="nil"/>
          <w:between w:val="nil"/>
        </w:pBdr>
        <w:spacing w:after="180"/>
        <w:ind w:left="993" w:hanging="426"/>
      </w:pPr>
      <w:r>
        <w:t xml:space="preserve">sports organisations that subscribe to the platform, if you provide </w:t>
      </w:r>
      <w:r w:rsidR="00DC1774">
        <w:t xml:space="preserve">your </w:t>
      </w:r>
      <w:r>
        <w:t>consent to share your personal information with them;</w:t>
      </w:r>
    </w:p>
    <w:p w14:paraId="00000039" w14:textId="3EE091EB" w:rsidR="00C657C4" w:rsidRPr="00A01CE5" w:rsidRDefault="00605B31">
      <w:pPr>
        <w:numPr>
          <w:ilvl w:val="0"/>
          <w:numId w:val="3"/>
        </w:numPr>
        <w:pBdr>
          <w:top w:val="nil"/>
          <w:left w:val="nil"/>
          <w:bottom w:val="nil"/>
          <w:right w:val="nil"/>
          <w:between w:val="nil"/>
        </w:pBdr>
        <w:spacing w:after="180"/>
        <w:ind w:left="993" w:hanging="426"/>
      </w:pPr>
      <w:r>
        <w:rPr>
          <w:color w:val="000000"/>
        </w:rPr>
        <w:t xml:space="preserve">developers, </w:t>
      </w:r>
      <w:r w:rsidR="0008086A" w:rsidRPr="00A01CE5">
        <w:rPr>
          <w:color w:val="000000"/>
        </w:rPr>
        <w:t xml:space="preserve">digital marketing and other service providers such as </w:t>
      </w:r>
      <w:r w:rsidR="00692819" w:rsidRPr="00692819">
        <w:rPr>
          <w:color w:val="000000"/>
        </w:rPr>
        <w:t>James Anthony Group P</w:t>
      </w:r>
      <w:r w:rsidR="00117F10">
        <w:rPr>
          <w:color w:val="000000"/>
        </w:rPr>
        <w:t>ty</w:t>
      </w:r>
      <w:r w:rsidR="00692819" w:rsidRPr="00692819">
        <w:rPr>
          <w:color w:val="000000"/>
        </w:rPr>
        <w:t xml:space="preserve"> L</w:t>
      </w:r>
      <w:r w:rsidR="00117F10">
        <w:rPr>
          <w:color w:val="000000"/>
        </w:rPr>
        <w:t>td</w:t>
      </w:r>
      <w:r w:rsidR="00F72DBD">
        <w:rPr>
          <w:color w:val="000000"/>
        </w:rPr>
        <w:t>;</w:t>
      </w:r>
      <w:r w:rsidR="00692819" w:rsidRPr="00692819" w:rsidDel="00692819">
        <w:rPr>
          <w:color w:val="000000"/>
          <w:highlight w:val="yellow"/>
        </w:rPr>
        <w:t xml:space="preserve"> </w:t>
      </w:r>
    </w:p>
    <w:p w14:paraId="0000003C" w14:textId="71EC8DB9" w:rsidR="00C657C4" w:rsidRPr="00A01CE5" w:rsidRDefault="0008086A">
      <w:pPr>
        <w:numPr>
          <w:ilvl w:val="0"/>
          <w:numId w:val="3"/>
        </w:numPr>
        <w:pBdr>
          <w:top w:val="nil"/>
          <w:left w:val="nil"/>
          <w:bottom w:val="nil"/>
          <w:right w:val="nil"/>
          <w:between w:val="nil"/>
        </w:pBdr>
        <w:spacing w:after="180"/>
        <w:ind w:left="993" w:hanging="426"/>
      </w:pPr>
      <w:r w:rsidRPr="00A01CE5">
        <w:rPr>
          <w:color w:val="000000"/>
        </w:rPr>
        <w:t xml:space="preserve">technology support service providers, such as </w:t>
      </w:r>
      <w:r w:rsidR="009E24CA" w:rsidRPr="00AA34A0">
        <w:rPr>
          <w:color w:val="000000"/>
        </w:rPr>
        <w:t>Amazon Web Services (AWS) or Google Analytics</w:t>
      </w:r>
      <w:r w:rsidRPr="00AA34A0">
        <w:rPr>
          <w:color w:val="000000"/>
        </w:rPr>
        <w:t>, where applicable to the service provided to you;</w:t>
      </w:r>
    </w:p>
    <w:p w14:paraId="0000003D" w14:textId="7E3373EA" w:rsidR="00C657C4" w:rsidRPr="006E4A03" w:rsidRDefault="00563099">
      <w:pPr>
        <w:numPr>
          <w:ilvl w:val="0"/>
          <w:numId w:val="3"/>
        </w:numPr>
        <w:pBdr>
          <w:top w:val="nil"/>
          <w:left w:val="nil"/>
          <w:bottom w:val="nil"/>
          <w:right w:val="nil"/>
          <w:between w:val="nil"/>
        </w:pBdr>
        <w:spacing w:after="180"/>
        <w:ind w:left="993" w:hanging="426"/>
      </w:pPr>
      <w:r w:rsidRPr="006E4A03">
        <w:rPr>
          <w:color w:val="000000"/>
        </w:rPr>
        <w:t xml:space="preserve">Payment processors, such as </w:t>
      </w:r>
      <w:r w:rsidR="009E24CA" w:rsidRPr="006E4A03">
        <w:rPr>
          <w:color w:val="000000"/>
        </w:rPr>
        <w:t>Stripe Payments</w:t>
      </w:r>
      <w:r w:rsidR="00204E5A" w:rsidRPr="006E4A03">
        <w:rPr>
          <w:color w:val="000000"/>
        </w:rPr>
        <w:t>;</w:t>
      </w:r>
      <w:r w:rsidR="009E24CA" w:rsidRPr="006E4A03">
        <w:rPr>
          <w:color w:val="000000"/>
        </w:rPr>
        <w:t xml:space="preserve"> </w:t>
      </w:r>
    </w:p>
    <w:p w14:paraId="0000003E" w14:textId="384E7E5C" w:rsidR="00C657C4" w:rsidRPr="00A01CE5" w:rsidRDefault="0008086A">
      <w:pPr>
        <w:numPr>
          <w:ilvl w:val="0"/>
          <w:numId w:val="3"/>
        </w:numPr>
        <w:pBdr>
          <w:top w:val="nil"/>
          <w:left w:val="nil"/>
          <w:bottom w:val="nil"/>
          <w:right w:val="nil"/>
          <w:between w:val="nil"/>
        </w:pBdr>
        <w:spacing w:after="180"/>
        <w:ind w:left="993" w:hanging="426"/>
      </w:pPr>
      <w:r w:rsidRPr="00A01CE5">
        <w:rPr>
          <w:color w:val="000000"/>
        </w:rPr>
        <w:t>data storage providers;</w:t>
      </w:r>
    </w:p>
    <w:p w14:paraId="00000040" w14:textId="36525688" w:rsidR="00C657C4" w:rsidRPr="00A01CE5" w:rsidRDefault="0008086A">
      <w:pPr>
        <w:numPr>
          <w:ilvl w:val="0"/>
          <w:numId w:val="3"/>
        </w:numPr>
        <w:pBdr>
          <w:top w:val="nil"/>
          <w:left w:val="nil"/>
          <w:bottom w:val="nil"/>
          <w:right w:val="nil"/>
          <w:between w:val="nil"/>
        </w:pBdr>
        <w:spacing w:after="180"/>
        <w:ind w:left="993" w:hanging="426"/>
      </w:pPr>
      <w:r w:rsidRPr="00A01CE5">
        <w:rPr>
          <w:color w:val="000000"/>
        </w:rPr>
        <w:t>government and law enforcement agencies and regulators;</w:t>
      </w:r>
      <w:r w:rsidR="00DC1774">
        <w:rPr>
          <w:color w:val="000000"/>
        </w:rPr>
        <w:t xml:space="preserve"> and</w:t>
      </w:r>
    </w:p>
    <w:p w14:paraId="00000043" w14:textId="2C4D1640" w:rsidR="00C657C4" w:rsidRPr="00A01CE5" w:rsidRDefault="0008086A" w:rsidP="006A7F5F">
      <w:pPr>
        <w:numPr>
          <w:ilvl w:val="0"/>
          <w:numId w:val="3"/>
        </w:numPr>
        <w:pBdr>
          <w:top w:val="nil"/>
          <w:left w:val="nil"/>
          <w:bottom w:val="nil"/>
          <w:right w:val="nil"/>
          <w:between w:val="nil"/>
        </w:pBdr>
        <w:spacing w:after="180"/>
        <w:ind w:left="993" w:hanging="426"/>
        <w:rPr>
          <w:color w:val="000000"/>
        </w:rPr>
      </w:pPr>
      <w:r w:rsidRPr="00A01CE5">
        <w:rPr>
          <w:color w:val="000000"/>
        </w:rPr>
        <w:t>entities established to help identify illegal activities and prevent fraud where authorised by law</w:t>
      </w:r>
      <w:r w:rsidR="006A7F5F">
        <w:rPr>
          <w:color w:val="000000"/>
        </w:rPr>
        <w:t>.</w:t>
      </w:r>
    </w:p>
    <w:p w14:paraId="00000046" w14:textId="0BA4B261" w:rsidR="00C657C4" w:rsidRPr="00A01CE5" w:rsidRDefault="0008086A" w:rsidP="009035DB">
      <w:pPr>
        <w:pBdr>
          <w:top w:val="nil"/>
          <w:left w:val="nil"/>
          <w:bottom w:val="nil"/>
          <w:right w:val="nil"/>
          <w:between w:val="nil"/>
        </w:pBdr>
        <w:spacing w:after="240" w:line="240" w:lineRule="auto"/>
        <w:ind w:left="567"/>
        <w:jc w:val="both"/>
        <w:rPr>
          <w:color w:val="000000"/>
        </w:rPr>
      </w:pPr>
      <w:r w:rsidRPr="00A01CE5">
        <w:rPr>
          <w:color w:val="000000"/>
        </w:rPr>
        <w:t xml:space="preserve">We may also disclose your personal information to anyone authorised by you, or to whom you have provided your consent (either expressly or impliedly) or where another permitted general situation applies (as defined in Section 16A of the Privacy Act).  </w:t>
      </w:r>
      <w:r w:rsidR="009035DB" w:rsidRPr="00FE6E53">
        <w:rPr>
          <w:color w:val="000000"/>
        </w:rPr>
        <w:t>To the extent required by law, we will obtain your consent before disclosing sensitive information to third parties.</w:t>
      </w:r>
    </w:p>
    <w:p w14:paraId="00000047" w14:textId="77777777" w:rsidR="00C657C4" w:rsidRPr="00A01CE5" w:rsidRDefault="0008086A" w:rsidP="00791797">
      <w:pPr>
        <w:pBdr>
          <w:top w:val="nil"/>
          <w:left w:val="nil"/>
          <w:bottom w:val="nil"/>
          <w:right w:val="nil"/>
          <w:between w:val="nil"/>
        </w:pBdr>
        <w:spacing w:after="240" w:line="240" w:lineRule="auto"/>
        <w:ind w:left="567"/>
        <w:jc w:val="both"/>
        <w:rPr>
          <w:color w:val="000000"/>
        </w:rPr>
      </w:pPr>
      <w:r w:rsidRPr="00A01CE5">
        <w:rPr>
          <w:color w:val="000000"/>
        </w:rPr>
        <w:t xml:space="preserve">If we go through a business transition, such as a merger, acquisition by another company, or a sale of all or a part of our business assets, your personal information may be among the assets transferred. </w:t>
      </w:r>
    </w:p>
    <w:p w14:paraId="00000048" w14:textId="77777777" w:rsidR="00C657C4" w:rsidRPr="00A01CE5" w:rsidRDefault="0008086A">
      <w:pPr>
        <w:pBdr>
          <w:top w:val="nil"/>
          <w:left w:val="nil"/>
          <w:bottom w:val="nil"/>
          <w:right w:val="nil"/>
          <w:between w:val="nil"/>
        </w:pBdr>
        <w:spacing w:after="180"/>
        <w:ind w:left="567"/>
        <w:rPr>
          <w:color w:val="000000"/>
        </w:rPr>
      </w:pPr>
      <w:r w:rsidRPr="00A01CE5">
        <w:rPr>
          <w:color w:val="000000"/>
        </w:rPr>
        <w:t xml:space="preserve">We will not disclose information that personally identifies you to any third party other than as set out in this Privacy Policy. </w:t>
      </w:r>
    </w:p>
    <w:p w14:paraId="00000049" w14:textId="77777777" w:rsidR="00C657C4" w:rsidRPr="00A01CE5" w:rsidRDefault="0008086A">
      <w:pPr>
        <w:keepNext/>
        <w:numPr>
          <w:ilvl w:val="0"/>
          <w:numId w:val="2"/>
        </w:numPr>
        <w:pBdr>
          <w:top w:val="nil"/>
          <w:left w:val="nil"/>
          <w:bottom w:val="nil"/>
          <w:right w:val="nil"/>
          <w:between w:val="nil"/>
        </w:pBdr>
        <w:spacing w:before="300" w:after="180"/>
      </w:pPr>
      <w:r w:rsidRPr="00A01CE5">
        <w:rPr>
          <w:b/>
          <w:color w:val="000000"/>
          <w:sz w:val="24"/>
          <w:szCs w:val="24"/>
        </w:rPr>
        <w:t xml:space="preserve">Disclosure to overseas recipients </w:t>
      </w:r>
    </w:p>
    <w:p w14:paraId="0000004A" w14:textId="4F0E1C17" w:rsidR="007F5664" w:rsidRPr="00A01CE5" w:rsidRDefault="007F5664" w:rsidP="007F5664">
      <w:pPr>
        <w:pBdr>
          <w:top w:val="nil"/>
          <w:left w:val="nil"/>
          <w:bottom w:val="nil"/>
          <w:right w:val="nil"/>
          <w:between w:val="nil"/>
        </w:pBdr>
        <w:spacing w:after="180"/>
        <w:ind w:left="567"/>
        <w:rPr>
          <w:color w:val="000000"/>
        </w:rPr>
      </w:pPr>
      <w:r w:rsidRPr="007F5664">
        <w:t>We do not currently disclose information to overseas recipients.</w:t>
      </w:r>
      <w:r w:rsidRPr="00A01CE5">
        <w:rPr>
          <w:color w:val="000000"/>
        </w:rPr>
        <w:t xml:space="preserve"> </w:t>
      </w:r>
    </w:p>
    <w:p w14:paraId="0000004C" w14:textId="77777777" w:rsidR="00C657C4" w:rsidRPr="00A01CE5" w:rsidRDefault="0008086A">
      <w:pPr>
        <w:keepNext/>
        <w:numPr>
          <w:ilvl w:val="0"/>
          <w:numId w:val="2"/>
        </w:numPr>
        <w:pBdr>
          <w:top w:val="nil"/>
          <w:left w:val="nil"/>
          <w:bottom w:val="nil"/>
          <w:right w:val="nil"/>
          <w:between w:val="nil"/>
        </w:pBdr>
        <w:spacing w:before="300" w:after="180"/>
      </w:pPr>
      <w:r w:rsidRPr="00A01CE5">
        <w:rPr>
          <w:b/>
          <w:color w:val="000000"/>
          <w:sz w:val="24"/>
          <w:szCs w:val="24"/>
        </w:rPr>
        <w:t>Cookies</w:t>
      </w:r>
    </w:p>
    <w:p w14:paraId="0000004D" w14:textId="77777777" w:rsidR="00C657C4" w:rsidRPr="00A01CE5" w:rsidRDefault="0008086A" w:rsidP="001D7732">
      <w:pPr>
        <w:keepNext/>
        <w:pBdr>
          <w:top w:val="nil"/>
          <w:left w:val="nil"/>
          <w:bottom w:val="nil"/>
          <w:right w:val="nil"/>
          <w:between w:val="nil"/>
        </w:pBdr>
        <w:spacing w:after="180"/>
        <w:ind w:left="567"/>
        <w:rPr>
          <w:color w:val="000000"/>
        </w:rPr>
      </w:pPr>
      <w:r w:rsidRPr="00A01CE5">
        <w:rPr>
          <w:color w:val="000000"/>
        </w:rPr>
        <w:t xml:space="preserve">A cookie is a small file which asks permission to be placed on your computer’s hard drive. Once you agree, the file is added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 We may use traffic log cookies to identify which pages are being used. This helps us analyse data about webpage traffic and improve the Site in order to tailor it to users’ needs. We only use this information for statistical analysis purposes, after which the data is removed from the system. Overall, cookies help us provide you with a better website experience by enabling us to monitor which pages you find useful and which you do not. A cookie in no way gives us access to your computer or any information about you, </w:t>
      </w:r>
      <w:r w:rsidRPr="00A01CE5">
        <w:rPr>
          <w:color w:val="000000"/>
        </w:rPr>
        <w:lastRenderedPageBreak/>
        <w:t>other than the data you choose to share with us. You can choose to accept or decline cookies. Most web browsers automatically accept cookies, but you can usually modify your browser setting to decline cookies if you prefer. This may prevent you from taking full advantage of the Site.</w:t>
      </w:r>
    </w:p>
    <w:p w14:paraId="0000004E" w14:textId="77777777" w:rsidR="00C657C4" w:rsidRPr="00A01CE5" w:rsidRDefault="0008086A">
      <w:pPr>
        <w:keepNext/>
        <w:numPr>
          <w:ilvl w:val="0"/>
          <w:numId w:val="2"/>
        </w:numPr>
        <w:pBdr>
          <w:top w:val="nil"/>
          <w:left w:val="nil"/>
          <w:bottom w:val="nil"/>
          <w:right w:val="nil"/>
          <w:between w:val="nil"/>
        </w:pBdr>
        <w:spacing w:before="300" w:after="180"/>
      </w:pPr>
      <w:r w:rsidRPr="00A01CE5">
        <w:rPr>
          <w:b/>
          <w:color w:val="000000"/>
          <w:sz w:val="24"/>
          <w:szCs w:val="24"/>
        </w:rPr>
        <w:t xml:space="preserve">Direct marketing </w:t>
      </w:r>
    </w:p>
    <w:p w14:paraId="0000004F" w14:textId="77777777" w:rsidR="00C657C4" w:rsidRPr="00A01CE5" w:rsidRDefault="0008086A">
      <w:pPr>
        <w:pBdr>
          <w:top w:val="nil"/>
          <w:left w:val="nil"/>
          <w:bottom w:val="nil"/>
          <w:right w:val="nil"/>
          <w:between w:val="nil"/>
        </w:pBdr>
        <w:spacing w:after="180"/>
        <w:ind w:left="567"/>
        <w:rPr>
          <w:color w:val="000000"/>
        </w:rPr>
      </w:pPr>
      <w:r w:rsidRPr="00A01CE5">
        <w:rPr>
          <w:color w:val="000000"/>
        </w:rPr>
        <w:t>We use personal information about you for the primary purpose of providing you with our services. We may also use personal information (other than sensitive information, which requires your consent) for other purposes for which you might reasonably expect us to use that information. You authorise us to use any email address or other contact information you provide to use at any time for such above purposes.</w:t>
      </w:r>
    </w:p>
    <w:p w14:paraId="00000050" w14:textId="77777777" w:rsidR="00C657C4" w:rsidRPr="00A01CE5" w:rsidRDefault="0008086A">
      <w:pPr>
        <w:pBdr>
          <w:top w:val="nil"/>
          <w:left w:val="nil"/>
          <w:bottom w:val="nil"/>
          <w:right w:val="nil"/>
          <w:between w:val="nil"/>
        </w:pBdr>
        <w:spacing w:after="180"/>
        <w:ind w:left="567"/>
        <w:rPr>
          <w:color w:val="000000"/>
        </w:rPr>
      </w:pPr>
      <w:r w:rsidRPr="00A01CE5">
        <w:rPr>
          <w:color w:val="000000"/>
        </w:rPr>
        <w:t>You can opt out of receiving electronic communication at any time. You agree and acknowledge that even if you opt out of receiving information about future events or marketing material, we will still send you essential information that we are required to send you relating to the services we provide.</w:t>
      </w:r>
    </w:p>
    <w:p w14:paraId="00000051" w14:textId="77777777" w:rsidR="00C657C4" w:rsidRPr="00A01CE5" w:rsidRDefault="0008086A">
      <w:pPr>
        <w:keepNext/>
        <w:numPr>
          <w:ilvl w:val="0"/>
          <w:numId w:val="2"/>
        </w:numPr>
        <w:pBdr>
          <w:top w:val="nil"/>
          <w:left w:val="nil"/>
          <w:bottom w:val="nil"/>
          <w:right w:val="nil"/>
          <w:between w:val="nil"/>
        </w:pBdr>
        <w:spacing w:before="300" w:after="180"/>
      </w:pPr>
      <w:r w:rsidRPr="00A01CE5">
        <w:rPr>
          <w:b/>
          <w:color w:val="000000"/>
          <w:sz w:val="24"/>
          <w:szCs w:val="24"/>
        </w:rPr>
        <w:t>Storage and security</w:t>
      </w:r>
    </w:p>
    <w:p w14:paraId="00000052" w14:textId="77777777" w:rsidR="00C657C4" w:rsidRPr="00A01CE5" w:rsidRDefault="0008086A">
      <w:pPr>
        <w:pBdr>
          <w:top w:val="nil"/>
          <w:left w:val="nil"/>
          <w:bottom w:val="nil"/>
          <w:right w:val="nil"/>
          <w:between w:val="nil"/>
        </w:pBdr>
        <w:spacing w:after="180"/>
        <w:ind w:left="567"/>
        <w:rPr>
          <w:color w:val="000000"/>
        </w:rPr>
      </w:pPr>
      <w:r w:rsidRPr="00A01CE5">
        <w:rPr>
          <w:color w:val="000000"/>
        </w:rPr>
        <w:t>The security of your personal information is paramount to us and we use all reasonable endeavours to keep your information in a secure environment and to protect your personal information from misuse, interference, loss, unauthorised access, modification or disclosure. If you reasonably believe that there has been unauthorised use or disclosure of your personal information please contact us using the details below.</w:t>
      </w:r>
    </w:p>
    <w:p w14:paraId="00000053" w14:textId="0FCE6159" w:rsidR="00C657C4" w:rsidRPr="00A01CE5" w:rsidRDefault="0008086A" w:rsidP="001D7732">
      <w:pPr>
        <w:pBdr>
          <w:top w:val="nil"/>
          <w:left w:val="nil"/>
          <w:bottom w:val="nil"/>
          <w:right w:val="nil"/>
          <w:between w:val="nil"/>
        </w:pBdr>
        <w:spacing w:after="180"/>
        <w:ind w:left="567"/>
        <w:rPr>
          <w:color w:val="000000"/>
        </w:rPr>
      </w:pPr>
      <w:r w:rsidRPr="00A01CE5">
        <w:rPr>
          <w:color w:val="000000"/>
        </w:rPr>
        <w:t>We keep records of the personal information we gather from you and we</w:t>
      </w:r>
      <w:r w:rsidR="007F5664">
        <w:rPr>
          <w:color w:val="000000"/>
        </w:rPr>
        <w:t xml:space="preserve"> ensure these are password protected and the data is encrypted, following </w:t>
      </w:r>
      <w:r w:rsidR="00DC1774">
        <w:rPr>
          <w:color w:val="000000"/>
        </w:rPr>
        <w:t xml:space="preserve">our </w:t>
      </w:r>
      <w:r w:rsidR="007F5664">
        <w:rPr>
          <w:color w:val="000000"/>
        </w:rPr>
        <w:t>network security guidelines.</w:t>
      </w:r>
      <w:r w:rsidRPr="00A01CE5">
        <w:rPr>
          <w:color w:val="000000"/>
        </w:rPr>
        <w:t xml:space="preserve"> </w:t>
      </w:r>
      <w:r w:rsidR="007F5664">
        <w:rPr>
          <w:color w:val="000000"/>
        </w:rPr>
        <w:t>We also undertake software and network reviews and patching.</w:t>
      </w:r>
      <w:r w:rsidRPr="00A01CE5">
        <w:rPr>
          <w:color w:val="000000"/>
        </w:rPr>
        <w:t xml:space="preserve"> You warrant that you will not act in a manner that results in us collecting, using or storing information that is in breach of our obligations at law.</w:t>
      </w:r>
    </w:p>
    <w:p w14:paraId="00000054" w14:textId="77777777" w:rsidR="00C657C4" w:rsidRPr="00A01CE5" w:rsidRDefault="0008086A">
      <w:pPr>
        <w:pBdr>
          <w:top w:val="nil"/>
          <w:left w:val="nil"/>
          <w:bottom w:val="nil"/>
          <w:right w:val="nil"/>
          <w:between w:val="nil"/>
        </w:pBdr>
        <w:spacing w:after="180"/>
        <w:ind w:left="567"/>
        <w:rPr>
          <w:color w:val="000000"/>
        </w:rPr>
      </w:pPr>
      <w:r w:rsidRPr="00A01CE5">
        <w:rPr>
          <w:color w:val="000000"/>
        </w:rPr>
        <w:t xml:space="preserve">If we no longer need your personal information, unless we are required under Australian law or a court or tribunal order to retain it, we will take reasonable steps to destroy, securely delete, or de-identify your personal information as appropriate. </w:t>
      </w:r>
    </w:p>
    <w:p w14:paraId="00000058" w14:textId="77777777" w:rsidR="00C657C4" w:rsidRPr="00A01CE5" w:rsidRDefault="0008086A">
      <w:pPr>
        <w:keepNext/>
        <w:numPr>
          <w:ilvl w:val="0"/>
          <w:numId w:val="2"/>
        </w:numPr>
        <w:pBdr>
          <w:top w:val="nil"/>
          <w:left w:val="nil"/>
          <w:bottom w:val="nil"/>
          <w:right w:val="nil"/>
          <w:between w:val="nil"/>
        </w:pBdr>
        <w:spacing w:before="300" w:after="180"/>
      </w:pPr>
      <w:r w:rsidRPr="00A01CE5">
        <w:rPr>
          <w:b/>
          <w:color w:val="000000"/>
          <w:sz w:val="24"/>
          <w:szCs w:val="24"/>
        </w:rPr>
        <w:t>Accuracy of your information</w:t>
      </w:r>
    </w:p>
    <w:p w14:paraId="00000059" w14:textId="77777777" w:rsidR="00C657C4" w:rsidRPr="00A01CE5" w:rsidRDefault="0008086A">
      <w:pPr>
        <w:pBdr>
          <w:top w:val="nil"/>
          <w:left w:val="nil"/>
          <w:bottom w:val="nil"/>
          <w:right w:val="nil"/>
          <w:between w:val="nil"/>
        </w:pBdr>
        <w:spacing w:after="180"/>
        <w:ind w:left="567"/>
        <w:rPr>
          <w:color w:val="000000"/>
        </w:rPr>
      </w:pPr>
      <w:r w:rsidRPr="00A01CE5">
        <w:rPr>
          <w:color w:val="000000"/>
        </w:rPr>
        <w:t>We take reasonable steps to ensure that the personal information held by us is accurate, complete and up to date. If you believe that any of your personal information is inaccurate, please contact us using the below details and we will take reasonable steps to correct it.</w:t>
      </w:r>
    </w:p>
    <w:p w14:paraId="0000005A" w14:textId="77777777" w:rsidR="00C657C4" w:rsidRPr="00A01CE5" w:rsidRDefault="0008086A">
      <w:pPr>
        <w:keepNext/>
        <w:numPr>
          <w:ilvl w:val="0"/>
          <w:numId w:val="2"/>
        </w:numPr>
        <w:pBdr>
          <w:top w:val="nil"/>
          <w:left w:val="nil"/>
          <w:bottom w:val="nil"/>
          <w:right w:val="nil"/>
          <w:between w:val="nil"/>
        </w:pBdr>
        <w:spacing w:before="300" w:after="180"/>
      </w:pPr>
      <w:r w:rsidRPr="00A01CE5">
        <w:rPr>
          <w:b/>
          <w:color w:val="000000"/>
          <w:sz w:val="24"/>
          <w:szCs w:val="24"/>
        </w:rPr>
        <w:t>Variation and consent to variation</w:t>
      </w:r>
    </w:p>
    <w:p w14:paraId="0000005B" w14:textId="77777777" w:rsidR="00C657C4" w:rsidRPr="00A01CE5" w:rsidRDefault="0008086A">
      <w:pPr>
        <w:pBdr>
          <w:top w:val="nil"/>
          <w:left w:val="nil"/>
          <w:bottom w:val="nil"/>
          <w:right w:val="nil"/>
          <w:between w:val="nil"/>
        </w:pBdr>
        <w:spacing w:after="180"/>
        <w:ind w:left="567"/>
        <w:rPr>
          <w:color w:val="000000"/>
        </w:rPr>
      </w:pPr>
      <w:r w:rsidRPr="00A01CE5">
        <w:rPr>
          <w:color w:val="000000"/>
        </w:rPr>
        <w:t>We may vary the terms of this Privacy Policy at any time. You should check this Privacy Policy regularly so that you are aware of any variations made to this Privacy Policy.</w:t>
      </w:r>
    </w:p>
    <w:p w14:paraId="0000005C" w14:textId="77777777" w:rsidR="00C657C4" w:rsidRPr="00A01CE5" w:rsidRDefault="0008086A">
      <w:pPr>
        <w:keepNext/>
        <w:numPr>
          <w:ilvl w:val="0"/>
          <w:numId w:val="2"/>
        </w:numPr>
        <w:pBdr>
          <w:top w:val="nil"/>
          <w:left w:val="nil"/>
          <w:bottom w:val="nil"/>
          <w:right w:val="nil"/>
          <w:between w:val="nil"/>
        </w:pBdr>
        <w:spacing w:before="300" w:after="180"/>
      </w:pPr>
      <w:r w:rsidRPr="00A01CE5">
        <w:rPr>
          <w:b/>
          <w:color w:val="000000"/>
          <w:sz w:val="24"/>
          <w:szCs w:val="24"/>
        </w:rPr>
        <w:lastRenderedPageBreak/>
        <w:t>Access to your information and making a complaint</w:t>
      </w:r>
    </w:p>
    <w:p w14:paraId="0000005D" w14:textId="77777777" w:rsidR="00C657C4" w:rsidRPr="00A01CE5" w:rsidRDefault="0008086A">
      <w:pPr>
        <w:pBdr>
          <w:top w:val="nil"/>
          <w:left w:val="nil"/>
          <w:bottom w:val="nil"/>
          <w:right w:val="nil"/>
          <w:between w:val="nil"/>
        </w:pBdr>
        <w:spacing w:after="180"/>
        <w:ind w:left="567"/>
        <w:rPr>
          <w:color w:val="000000"/>
        </w:rPr>
      </w:pPr>
      <w:r w:rsidRPr="00A01CE5">
        <w:rPr>
          <w:color w:val="000000"/>
        </w:rPr>
        <w:t xml:space="preserve">You may request access to the personal information we hold about you. If you do so we will respond to your request within a reasonable period of time and, where reasonable and practicable, give access to the information in the manner you request.  This will be subject to any exemptions provided under the Privacy Act. You may request this information by writing to our Privacy Officer. </w:t>
      </w:r>
    </w:p>
    <w:p w14:paraId="0000005E" w14:textId="77777777" w:rsidR="00C657C4" w:rsidRPr="00A01CE5" w:rsidRDefault="0008086A">
      <w:pPr>
        <w:pBdr>
          <w:top w:val="nil"/>
          <w:left w:val="nil"/>
          <w:bottom w:val="nil"/>
          <w:right w:val="nil"/>
          <w:between w:val="nil"/>
        </w:pBdr>
        <w:spacing w:after="180"/>
        <w:ind w:left="567"/>
        <w:rPr>
          <w:color w:val="000000"/>
        </w:rPr>
      </w:pPr>
      <w:r w:rsidRPr="00A01CE5">
        <w:rPr>
          <w:color w:val="000000"/>
        </w:rPr>
        <w:t>Where it is practical to do so, when contacting us, you have the option to either not identify yourself or to use a pseudonym.  However, this will not apply if we are required or authorised under Australian law (or a court or tribunal order) to only deal with individuals who have identified themselves.</w:t>
      </w:r>
    </w:p>
    <w:p w14:paraId="0000005F" w14:textId="77777777" w:rsidR="00C657C4" w:rsidRPr="00A01CE5" w:rsidRDefault="0008086A">
      <w:pPr>
        <w:pBdr>
          <w:top w:val="nil"/>
          <w:left w:val="nil"/>
          <w:bottom w:val="nil"/>
          <w:right w:val="nil"/>
          <w:between w:val="nil"/>
        </w:pBdr>
        <w:spacing w:after="180"/>
        <w:ind w:left="567" w:firstLine="2"/>
        <w:rPr>
          <w:color w:val="000000"/>
        </w:rPr>
      </w:pPr>
      <w:r w:rsidRPr="00A01CE5">
        <w:rPr>
          <w:color w:val="000000"/>
        </w:rPr>
        <w:t xml:space="preserve">If you wish to make a complaint about a breach of the Privacy Act by us, you may do so by providing your complaint in writing to the contact details listed below. You may also make a complaint verbally. We will seek to respond to any complaint within a reasonable period of time. We may seek further information from you in order to provide a comprehensive and complete response. </w:t>
      </w:r>
    </w:p>
    <w:p w14:paraId="00000060" w14:textId="5981E8DD" w:rsidR="00C657C4" w:rsidRPr="00A01CE5" w:rsidRDefault="0008086A">
      <w:pPr>
        <w:pBdr>
          <w:top w:val="nil"/>
          <w:left w:val="nil"/>
          <w:bottom w:val="nil"/>
          <w:right w:val="nil"/>
          <w:between w:val="nil"/>
        </w:pBdr>
        <w:spacing w:after="180"/>
        <w:ind w:left="567" w:firstLine="2"/>
        <w:rPr>
          <w:color w:val="000000"/>
        </w:rPr>
      </w:pPr>
      <w:r w:rsidRPr="00A01CE5">
        <w:rPr>
          <w:color w:val="000000"/>
        </w:rPr>
        <w:t xml:space="preserve">You </w:t>
      </w:r>
      <w:r w:rsidR="000D4E18">
        <w:rPr>
          <w:color w:val="000000"/>
        </w:rPr>
        <w:t>may also make a complaint to the OAIC</w:t>
      </w:r>
      <w:r w:rsidRPr="00A01CE5">
        <w:rPr>
          <w:color w:val="000000"/>
        </w:rPr>
        <w:t>. You may contact the Australian Information Commissioner via telephone on 1300 363 992, by submitting a complaint or inquiry online at www.oaic.gov.au or by writing to the OAIC at GPO Box 5218 Sydney NSW 2001.</w:t>
      </w:r>
    </w:p>
    <w:p w14:paraId="00000061" w14:textId="77777777" w:rsidR="00C657C4" w:rsidRPr="00A01CE5" w:rsidRDefault="0008086A">
      <w:pPr>
        <w:keepNext/>
        <w:numPr>
          <w:ilvl w:val="0"/>
          <w:numId w:val="2"/>
        </w:numPr>
        <w:pBdr>
          <w:top w:val="nil"/>
          <w:left w:val="nil"/>
          <w:bottom w:val="nil"/>
          <w:right w:val="nil"/>
          <w:between w:val="nil"/>
        </w:pBdr>
        <w:spacing w:before="300" w:after="180"/>
      </w:pPr>
      <w:r w:rsidRPr="00A01CE5">
        <w:rPr>
          <w:b/>
          <w:color w:val="000000"/>
          <w:sz w:val="24"/>
          <w:szCs w:val="24"/>
        </w:rPr>
        <w:t>Contact us</w:t>
      </w:r>
    </w:p>
    <w:p w14:paraId="00000062" w14:textId="77777777" w:rsidR="00C657C4" w:rsidRPr="00A01CE5" w:rsidRDefault="0008086A">
      <w:pPr>
        <w:pBdr>
          <w:top w:val="nil"/>
          <w:left w:val="nil"/>
          <w:bottom w:val="nil"/>
          <w:right w:val="nil"/>
          <w:between w:val="nil"/>
        </w:pBdr>
        <w:spacing w:after="180"/>
        <w:ind w:left="567"/>
        <w:rPr>
          <w:color w:val="000000"/>
        </w:rPr>
      </w:pPr>
      <w:r w:rsidRPr="00A01CE5">
        <w:rPr>
          <w:color w:val="000000"/>
        </w:rPr>
        <w:t>If you have any questions, or if you wish to contact us for any of the reasons described above, including to correct or access the information we hold about you or to make a complaint, please contact our Privacy Officer:</w:t>
      </w:r>
    </w:p>
    <w:p w14:paraId="00000063" w14:textId="77777777" w:rsidR="00C657C4" w:rsidRPr="00A01CE5" w:rsidRDefault="0008086A">
      <w:pPr>
        <w:pBdr>
          <w:top w:val="nil"/>
          <w:left w:val="nil"/>
          <w:bottom w:val="nil"/>
          <w:right w:val="nil"/>
          <w:between w:val="nil"/>
        </w:pBdr>
        <w:spacing w:after="180"/>
        <w:ind w:left="567"/>
        <w:rPr>
          <w:color w:val="000000"/>
        </w:rPr>
      </w:pPr>
      <w:r w:rsidRPr="00A01CE5">
        <w:rPr>
          <w:color w:val="000000"/>
        </w:rPr>
        <w:t>The Privacy Officer</w:t>
      </w:r>
    </w:p>
    <w:p w14:paraId="00000064" w14:textId="16F2C2C9" w:rsidR="00C657C4" w:rsidRPr="00A01CE5" w:rsidRDefault="0008086A">
      <w:pPr>
        <w:pBdr>
          <w:top w:val="nil"/>
          <w:left w:val="nil"/>
          <w:bottom w:val="nil"/>
          <w:right w:val="nil"/>
          <w:between w:val="nil"/>
        </w:pBdr>
        <w:spacing w:after="180"/>
        <w:ind w:left="567"/>
        <w:rPr>
          <w:color w:val="000000"/>
        </w:rPr>
      </w:pPr>
      <w:r w:rsidRPr="00A01CE5">
        <w:rPr>
          <w:color w:val="000000"/>
        </w:rPr>
        <w:t xml:space="preserve">Address: </w:t>
      </w:r>
      <w:r w:rsidR="000C2BAB">
        <w:rPr>
          <w:color w:val="000000"/>
        </w:rPr>
        <w:t>2/673 Bourke Street, Melbourne Vic 3000</w:t>
      </w:r>
    </w:p>
    <w:p w14:paraId="00000065" w14:textId="7A274659" w:rsidR="00C657C4" w:rsidRPr="00A01CE5" w:rsidRDefault="0008086A">
      <w:pPr>
        <w:pBdr>
          <w:top w:val="nil"/>
          <w:left w:val="nil"/>
          <w:bottom w:val="nil"/>
          <w:right w:val="nil"/>
          <w:between w:val="nil"/>
        </w:pBdr>
        <w:spacing w:after="180"/>
        <w:ind w:left="567"/>
        <w:rPr>
          <w:color w:val="000000"/>
        </w:rPr>
      </w:pPr>
      <w:r w:rsidRPr="00A01CE5">
        <w:rPr>
          <w:color w:val="000000"/>
        </w:rPr>
        <w:t xml:space="preserve">Email: </w:t>
      </w:r>
      <w:r w:rsidR="000C2BAB">
        <w:rPr>
          <w:color w:val="000000"/>
        </w:rPr>
        <w:t>info@sportmatch.com.au</w:t>
      </w:r>
    </w:p>
    <w:p w14:paraId="00000066" w14:textId="77777777" w:rsidR="00C657C4" w:rsidRPr="00A01CE5" w:rsidRDefault="00C657C4">
      <w:pPr>
        <w:pBdr>
          <w:top w:val="nil"/>
          <w:left w:val="nil"/>
          <w:bottom w:val="nil"/>
          <w:right w:val="nil"/>
          <w:between w:val="nil"/>
        </w:pBdr>
        <w:spacing w:after="180"/>
        <w:ind w:left="1134" w:hanging="567"/>
        <w:rPr>
          <w:color w:val="000000"/>
        </w:rPr>
      </w:pPr>
    </w:p>
    <w:p w14:paraId="00000067" w14:textId="0DC8DE3B" w:rsidR="00C657C4" w:rsidRDefault="0008086A">
      <w:r w:rsidRPr="00A01CE5">
        <w:t xml:space="preserve">Last updated: </w:t>
      </w:r>
      <w:r w:rsidR="007F5664">
        <w:t>August 2021</w:t>
      </w:r>
    </w:p>
    <w:p w14:paraId="00000068" w14:textId="77777777" w:rsidR="00C657C4" w:rsidRDefault="00C657C4"/>
    <w:sectPr w:rsidR="00C657C4">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418" w:header="709" w:footer="709"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F3A47" w16cex:dateUtc="2021-08-23T23: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A59CC5" w16cid:durableId="24CF38B6"/>
  <w16cid:commentId w16cid:paraId="567A8D2A" w16cid:durableId="24CF3A47"/>
  <w16cid:commentId w16cid:paraId="3534D282" w16cid:durableId="24CF38B7"/>
  <w16cid:commentId w16cid:paraId="571924C9" w16cid:durableId="24CF38B8"/>
  <w16cid:commentId w16cid:paraId="1C334AC7" w16cid:durableId="24CF38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71898" w14:textId="77777777" w:rsidR="00C91EA1" w:rsidRDefault="00C91EA1">
      <w:pPr>
        <w:spacing w:after="0" w:line="240" w:lineRule="auto"/>
      </w:pPr>
      <w:r>
        <w:separator/>
      </w:r>
    </w:p>
  </w:endnote>
  <w:endnote w:type="continuationSeparator" w:id="0">
    <w:p w14:paraId="49FB8A55" w14:textId="77777777" w:rsidR="00C91EA1" w:rsidRDefault="00C91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2F7C3" w14:textId="77777777" w:rsidR="00AA34A0" w:rsidRDefault="00AA34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41B9D" w14:textId="77777777" w:rsidR="00AA34A0" w:rsidRDefault="00AA34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D35BB" w14:textId="77777777" w:rsidR="00AA34A0" w:rsidRDefault="00AA3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56ECE" w14:textId="77777777" w:rsidR="00C91EA1" w:rsidRDefault="00C91EA1">
      <w:pPr>
        <w:spacing w:after="0" w:line="240" w:lineRule="auto"/>
      </w:pPr>
      <w:r>
        <w:separator/>
      </w:r>
    </w:p>
  </w:footnote>
  <w:footnote w:type="continuationSeparator" w:id="0">
    <w:p w14:paraId="09B5973D" w14:textId="77777777" w:rsidR="00C91EA1" w:rsidRDefault="00C91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BDF46" w14:textId="77777777" w:rsidR="00AA34A0" w:rsidRDefault="00AA34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A" w14:textId="0881C0DF" w:rsidR="0008086A" w:rsidRDefault="00C62C53">
    <w:pPr>
      <w:pBdr>
        <w:top w:val="nil"/>
        <w:left w:val="nil"/>
        <w:bottom w:val="nil"/>
        <w:right w:val="nil"/>
        <w:between w:val="nil"/>
      </w:pBdr>
      <w:spacing w:after="600"/>
      <w:jc w:val="right"/>
      <w:rPr>
        <w:color w:val="000000"/>
        <w:sz w:val="18"/>
        <w:szCs w:val="18"/>
      </w:rPr>
    </w:pPr>
    <w:r>
      <w:rPr>
        <w:noProof/>
        <w:color w:val="000000"/>
        <w:sz w:val="18"/>
        <w:szCs w:val="18"/>
      </w:rPr>
      <mc:AlternateContent>
        <mc:Choice Requires="wps">
          <w:drawing>
            <wp:anchor distT="0" distB="0" distL="114300" distR="114300" simplePos="0" relativeHeight="251659264" behindDoc="0" locked="1" layoutInCell="1" allowOverlap="1" wp14:anchorId="74D0EBF9" wp14:editId="55A9FD3A">
              <wp:simplePos x="0" y="0"/>
              <wp:positionH relativeFrom="page">
                <wp:posOffset>359410</wp:posOffset>
              </wp:positionH>
              <wp:positionV relativeFrom="page">
                <wp:posOffset>10259695</wp:posOffset>
              </wp:positionV>
              <wp:extent cx="1270635" cy="143510"/>
              <wp:effectExtent l="0" t="0" r="5715" b="8890"/>
              <wp:wrapNone/>
              <wp:docPr id="1" name="Text Box 1" descr="FooterBox"/>
              <wp:cNvGraphicFramePr/>
              <a:graphic xmlns:a="http://schemas.openxmlformats.org/drawingml/2006/main">
                <a:graphicData uri="http://schemas.microsoft.com/office/word/2010/wordprocessingShape">
                  <wps:wsp>
                    <wps:cNvSpPr txBox="1"/>
                    <wps:spPr>
                      <a:xfrm>
                        <a:off x="0" y="0"/>
                        <a:ext cx="1270635" cy="1435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BDAFA7D" w14:textId="7564831E" w:rsidR="00C62C53" w:rsidRPr="00C62C53" w:rsidRDefault="00C62C53" w:rsidP="00C62C53">
                          <w:pPr>
                            <w:spacing w:after="0" w:line="240" w:lineRule="auto"/>
                            <w:rPr>
                              <w:sz w:val="14"/>
                            </w:rPr>
                          </w:pPr>
                          <w:r>
                            <w:rPr>
                              <w:sz w:val="14"/>
                            </w:rPr>
                            <w:t>M:13688948_3 LMA</w:t>
                          </w:r>
                        </w:p>
                      </w:txbxContent>
                    </wps:txbx>
                    <wps:bodyPr rot="0" spcFirstLastPara="0" vertOverflow="overflow" horzOverflow="overflow" vert="horz" wrap="square" lIns="14400" tIns="14400" rIns="14400" bIns="14400" numCol="1" spcCol="0" rtlCol="0" fromWordArt="0" anchor="t" anchorCtr="0" forceAA="0" compatLnSpc="1">
                      <a:prstTxWarp prst="textNoShape">
                        <a:avLst/>
                      </a:prstTxWarp>
                      <a:noAutofit/>
                    </wps:bodyPr>
                  </wps:wsp>
                </a:graphicData>
              </a:graphic>
            </wp:anchor>
          </w:drawing>
        </mc:Choice>
        <mc:Fallback>
          <w:pict>
            <v:shapetype w14:anchorId="74D0EBF9" id="_x0000_t202" coordsize="21600,21600" o:spt="202" path="m,l,21600r21600,l21600,xe">
              <v:stroke joinstyle="miter"/>
              <v:path gradientshapeok="t" o:connecttype="rect"/>
            </v:shapetype>
            <v:shape id="Text Box 1" o:spid="_x0000_s1026" type="#_x0000_t202" alt="FooterBox" style="position:absolute;left:0;text-align:left;margin-left:28.3pt;margin-top:807.85pt;width:100.05pt;height:11.3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" filled="f" stroked="f" strokeweight=".5pt">
              <v:fill o:detectmouseclick="t"/>
              <v:textbox inset=".4mm,.4mm,.4mm,.4mm">
                <w:txbxContent>
                  <w:p w14:paraId="3BDAFA7D" w14:textId="7564831E" w:rsidR="00C62C53" w:rsidRPr="00C62C53" w:rsidRDefault="00C62C53" w:rsidP="00C62C53">
                    <w:pPr>
                      <w:spacing w:after="0" w:line="240" w:lineRule="auto"/>
                      <w:rPr>
                        <w:sz w:val="14"/>
                      </w:rPr>
                    </w:pPr>
                    <w:r>
                      <w:rPr>
                        <w:sz w:val="14"/>
                      </w:rPr>
                      <w:t>M:13688948_3 LMA</w:t>
                    </w:r>
                  </w:p>
                </w:txbxContent>
              </v:textbox>
              <w10:wrap anchorx="page" anchory="page"/>
              <w10:anchorlock/>
            </v:shape>
          </w:pict>
        </mc:Fallback>
      </mc:AlternateContent>
    </w:r>
    <w:r w:rsidR="0008086A">
      <w:rPr>
        <w:color w:val="000000"/>
        <w:sz w:val="18"/>
        <w:szCs w:val="18"/>
      </w:rPr>
      <w:t xml:space="preserve">Page </w:t>
    </w:r>
    <w:r w:rsidR="0008086A">
      <w:rPr>
        <w:color w:val="000000"/>
        <w:sz w:val="18"/>
        <w:szCs w:val="18"/>
      </w:rPr>
      <w:fldChar w:fldCharType="begin"/>
    </w:r>
    <w:r w:rsidR="0008086A">
      <w:rPr>
        <w:color w:val="000000"/>
        <w:sz w:val="18"/>
        <w:szCs w:val="18"/>
      </w:rPr>
      <w:instrText>PAGE</w:instrText>
    </w:r>
    <w:r w:rsidR="0008086A">
      <w:rPr>
        <w:color w:val="000000"/>
        <w:sz w:val="18"/>
        <w:szCs w:val="18"/>
      </w:rPr>
      <w:fldChar w:fldCharType="separate"/>
    </w:r>
    <w:r>
      <w:rPr>
        <w:noProof/>
        <w:color w:val="000000"/>
        <w:sz w:val="18"/>
        <w:szCs w:val="18"/>
      </w:rPr>
      <w:t>3</w:t>
    </w:r>
    <w:r w:rsidR="0008086A">
      <w:rPr>
        <w:color w:val="000000"/>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9" w14:textId="24F38BB2" w:rsidR="0008086A" w:rsidRDefault="00C62C53">
    <w:pPr>
      <w:pBdr>
        <w:top w:val="nil"/>
        <w:left w:val="nil"/>
        <w:bottom w:val="nil"/>
        <w:right w:val="nil"/>
        <w:between w:val="nil"/>
      </w:pBdr>
      <w:tabs>
        <w:tab w:val="center" w:pos="4513"/>
        <w:tab w:val="right" w:pos="9026"/>
      </w:tabs>
      <w:spacing w:after="0" w:line="240" w:lineRule="auto"/>
      <w:rPr>
        <w:color w:val="000000"/>
      </w:rPr>
    </w:pPr>
    <w:r>
      <w:rPr>
        <w:noProof/>
        <w:color w:val="000000"/>
      </w:rPr>
      <mc:AlternateContent>
        <mc:Choice Requires="wps">
          <w:drawing>
            <wp:anchor distT="0" distB="0" distL="114300" distR="114300" simplePos="0" relativeHeight="251660288" behindDoc="0" locked="1" layoutInCell="1" allowOverlap="1" wp14:anchorId="2E43002F" wp14:editId="1991CDAB">
              <wp:simplePos x="0" y="0"/>
              <wp:positionH relativeFrom="page">
                <wp:posOffset>359410</wp:posOffset>
              </wp:positionH>
              <wp:positionV relativeFrom="page">
                <wp:posOffset>10259695</wp:posOffset>
              </wp:positionV>
              <wp:extent cx="1270635" cy="143510"/>
              <wp:effectExtent l="0" t="0" r="5715" b="8890"/>
              <wp:wrapNone/>
              <wp:docPr id="2" name="Text Box 2" descr="FooterBox"/>
              <wp:cNvGraphicFramePr/>
              <a:graphic xmlns:a="http://schemas.openxmlformats.org/drawingml/2006/main">
                <a:graphicData uri="http://schemas.microsoft.com/office/word/2010/wordprocessingShape">
                  <wps:wsp>
                    <wps:cNvSpPr txBox="1"/>
                    <wps:spPr>
                      <a:xfrm>
                        <a:off x="0" y="0"/>
                        <a:ext cx="1270635" cy="1435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E3BBDEC" w14:textId="098BD19F" w:rsidR="00C62C53" w:rsidRPr="00C62C53" w:rsidRDefault="00C62C53" w:rsidP="00C62C53">
                          <w:pPr>
                            <w:spacing w:after="0" w:line="240" w:lineRule="auto"/>
                            <w:rPr>
                              <w:sz w:val="14"/>
                            </w:rPr>
                          </w:pPr>
                          <w:r>
                            <w:rPr>
                              <w:sz w:val="14"/>
                            </w:rPr>
                            <w:t>M:13688948_3 LMA</w:t>
                          </w:r>
                        </w:p>
                      </w:txbxContent>
                    </wps:txbx>
                    <wps:bodyPr rot="0" spcFirstLastPara="0" vertOverflow="overflow" horzOverflow="overflow" vert="horz" wrap="square" lIns="14400" tIns="14400" rIns="14400" bIns="14400" numCol="1" spcCol="0" rtlCol="0" fromWordArt="0" anchor="t" anchorCtr="0" forceAA="0" compatLnSpc="1">
                      <a:prstTxWarp prst="textNoShape">
                        <a:avLst/>
                      </a:prstTxWarp>
                      <a:noAutofit/>
                    </wps:bodyPr>
                  </wps:wsp>
                </a:graphicData>
              </a:graphic>
            </wp:anchor>
          </w:drawing>
        </mc:Choice>
        <mc:Fallback>
          <w:pict>
            <v:shapetype w14:anchorId="2E43002F" id="_x0000_t202" coordsize="21600,21600" o:spt="202" path="m,l,21600r21600,l21600,xe">
              <v:stroke joinstyle="miter"/>
              <v:path gradientshapeok="t" o:connecttype="rect"/>
            </v:shapetype>
            <v:shape id="Text Box 2" o:spid="_x0000_s1027" type="#_x0000_t202" alt="FooterBox" style="position:absolute;margin-left:28.3pt;margin-top:807.85pt;width:100.05pt;height:11.3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" filled="f" stroked="f" strokeweight=".5pt">
              <v:fill o:detectmouseclick="t"/>
              <v:textbox inset=".4mm,.4mm,.4mm,.4mm">
                <w:txbxContent>
                  <w:p w14:paraId="2E3BBDEC" w14:textId="098BD19F" w:rsidR="00C62C53" w:rsidRPr="00C62C53" w:rsidRDefault="00C62C53" w:rsidP="00C62C53">
                    <w:pPr>
                      <w:spacing w:after="0" w:line="240" w:lineRule="auto"/>
                      <w:rPr>
                        <w:sz w:val="14"/>
                      </w:rPr>
                    </w:pPr>
                    <w:r>
                      <w:rPr>
                        <w:sz w:val="14"/>
                      </w:rPr>
                      <w:t>M:13688948_3 LMA</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F45A1"/>
    <w:multiLevelType w:val="multilevel"/>
    <w:tmpl w:val="CB96F91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 w15:restartNumberingAfterBreak="0">
    <w:nsid w:val="6E4E0175"/>
    <w:multiLevelType w:val="multilevel"/>
    <w:tmpl w:val="2142463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 w15:restartNumberingAfterBreak="0">
    <w:nsid w:val="7A6C4E7F"/>
    <w:multiLevelType w:val="multilevel"/>
    <w:tmpl w:val="674ADC8C"/>
    <w:lvl w:ilvl="0">
      <w:start w:val="1"/>
      <w:numFmt w:val="decimal"/>
      <w:lvlText w:val="%1."/>
      <w:lvlJc w:val="left"/>
      <w:pPr>
        <w:ind w:left="567" w:hanging="567"/>
      </w:pPr>
      <w:rPr>
        <w:rFonts w:ascii="Calibri" w:eastAsia="Calibri" w:hAnsi="Calibri" w:cs="Calibri"/>
        <w:b/>
        <w:i w:val="0"/>
        <w:smallCaps w:val="0"/>
        <w:strike w:val="0"/>
        <w:color w:val="000000"/>
        <w:sz w:val="24"/>
        <w:szCs w:val="24"/>
        <w:vertAlign w:val="baseline"/>
      </w:rPr>
    </w:lvl>
    <w:lvl w:ilvl="1">
      <w:start w:val="1"/>
      <w:numFmt w:val="decimal"/>
      <w:lvlText w:val="%1.%2"/>
      <w:lvlJc w:val="left"/>
      <w:pPr>
        <w:ind w:left="567" w:hanging="567"/>
      </w:pPr>
      <w:rPr>
        <w:rFonts w:ascii="Calibri" w:eastAsia="Calibri" w:hAnsi="Calibri" w:cs="Calibri"/>
        <w:b/>
        <w:i w:val="0"/>
        <w:smallCaps w:val="0"/>
        <w:strike w:val="0"/>
        <w:color w:val="000000"/>
        <w:sz w:val="22"/>
        <w:szCs w:val="22"/>
        <w:vertAlign w:val="baseline"/>
      </w:rPr>
    </w:lvl>
    <w:lvl w:ilvl="2">
      <w:start w:val="1"/>
      <w:numFmt w:val="lowerLetter"/>
      <w:lvlText w:val="(%3)"/>
      <w:lvlJc w:val="left"/>
      <w:pPr>
        <w:ind w:left="1134" w:hanging="567"/>
      </w:pPr>
      <w:rPr>
        <w:rFonts w:ascii="Calibri" w:eastAsia="Calibri" w:hAnsi="Calibri" w:cs="Calibri"/>
        <w:b w:val="0"/>
        <w:i w:val="0"/>
        <w:smallCaps w:val="0"/>
        <w:strike w:val="0"/>
        <w:color w:val="000000"/>
        <w:sz w:val="22"/>
        <w:szCs w:val="22"/>
        <w:vertAlign w:val="baseline"/>
      </w:rPr>
    </w:lvl>
    <w:lvl w:ilvl="3">
      <w:start w:val="1"/>
      <w:numFmt w:val="lowerRoman"/>
      <w:lvlText w:val="(%4)"/>
      <w:lvlJc w:val="left"/>
      <w:pPr>
        <w:ind w:left="1701" w:hanging="567"/>
      </w:pPr>
      <w:rPr>
        <w:rFonts w:ascii="Calibri" w:eastAsia="Calibri" w:hAnsi="Calibri" w:cs="Calibri"/>
        <w:b w:val="0"/>
        <w:i w:val="0"/>
        <w:smallCaps w:val="0"/>
        <w:strike w:val="0"/>
        <w:color w:val="000000"/>
        <w:sz w:val="22"/>
        <w:szCs w:val="22"/>
        <w:vertAlign w:val="baseline"/>
      </w:rPr>
    </w:lvl>
    <w:lvl w:ilvl="4">
      <w:start w:val="1"/>
      <w:numFmt w:val="upperLetter"/>
      <w:lvlText w:val="(%5)"/>
      <w:lvlJc w:val="left"/>
      <w:pPr>
        <w:ind w:left="2268" w:hanging="566"/>
      </w:pPr>
      <w:rPr>
        <w:rFonts w:ascii="Calibri" w:eastAsia="Calibri" w:hAnsi="Calibri" w:cs="Calibri"/>
        <w:b w:val="0"/>
        <w:i w:val="0"/>
        <w:smallCaps w:val="0"/>
        <w:strike w:val="0"/>
        <w:color w:val="000000"/>
        <w:sz w:val="22"/>
        <w:szCs w:val="22"/>
        <w:vertAlign w:val="baseline"/>
      </w:rPr>
    </w:lvl>
    <w:lvl w:ilvl="5">
      <w:start w:val="1"/>
      <w:numFmt w:val="decimal"/>
      <w:lvlText w:val=""/>
      <w:lvlJc w:val="left"/>
      <w:pPr>
        <w:ind w:left="2160" w:hanging="360"/>
      </w:pPr>
    </w:lvl>
    <w:lvl w:ilvl="6">
      <w:start w:val="1"/>
      <w:numFmt w:val="decimal"/>
      <w:lvlText w:val=""/>
      <w:lvlJc w:val="left"/>
      <w:pPr>
        <w:ind w:left="2520" w:hanging="360"/>
      </w:pPr>
    </w:lvl>
    <w:lvl w:ilvl="7">
      <w:start w:val="1"/>
      <w:numFmt w:val="decimal"/>
      <w:lvlText w:val=""/>
      <w:lvlJc w:val="left"/>
      <w:pPr>
        <w:ind w:left="2880" w:hanging="360"/>
      </w:pPr>
    </w:lvl>
    <w:lvl w:ilvl="8">
      <w:start w:val="1"/>
      <w:numFmt w:val="decimal"/>
      <w:lvlText w:val=""/>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C4"/>
    <w:rsid w:val="0008086A"/>
    <w:rsid w:val="000C2BAB"/>
    <w:rsid w:val="000D2F3D"/>
    <w:rsid w:val="000D4E18"/>
    <w:rsid w:val="00117F10"/>
    <w:rsid w:val="00156C4F"/>
    <w:rsid w:val="001D7732"/>
    <w:rsid w:val="00204E5A"/>
    <w:rsid w:val="002162BB"/>
    <w:rsid w:val="002178BD"/>
    <w:rsid w:val="00254F31"/>
    <w:rsid w:val="002D2026"/>
    <w:rsid w:val="002F3889"/>
    <w:rsid w:val="0043753C"/>
    <w:rsid w:val="0044454C"/>
    <w:rsid w:val="00491211"/>
    <w:rsid w:val="0049387C"/>
    <w:rsid w:val="004A40EC"/>
    <w:rsid w:val="004A61D7"/>
    <w:rsid w:val="004C2B53"/>
    <w:rsid w:val="004C480C"/>
    <w:rsid w:val="004D2505"/>
    <w:rsid w:val="00514248"/>
    <w:rsid w:val="00544922"/>
    <w:rsid w:val="00563099"/>
    <w:rsid w:val="0057514F"/>
    <w:rsid w:val="00605B31"/>
    <w:rsid w:val="00623250"/>
    <w:rsid w:val="00626F58"/>
    <w:rsid w:val="00692819"/>
    <w:rsid w:val="006946B3"/>
    <w:rsid w:val="006A7F5F"/>
    <w:rsid w:val="006E4A03"/>
    <w:rsid w:val="006F2550"/>
    <w:rsid w:val="00745B17"/>
    <w:rsid w:val="00791797"/>
    <w:rsid w:val="007D7B06"/>
    <w:rsid w:val="007F5664"/>
    <w:rsid w:val="00805A11"/>
    <w:rsid w:val="008247F9"/>
    <w:rsid w:val="009035DB"/>
    <w:rsid w:val="009E24CA"/>
    <w:rsid w:val="009E5594"/>
    <w:rsid w:val="009F0AC0"/>
    <w:rsid w:val="00A01CE5"/>
    <w:rsid w:val="00A74AA9"/>
    <w:rsid w:val="00A87E01"/>
    <w:rsid w:val="00AA34A0"/>
    <w:rsid w:val="00AC7AE2"/>
    <w:rsid w:val="00B301F6"/>
    <w:rsid w:val="00BC1B27"/>
    <w:rsid w:val="00BC5BDF"/>
    <w:rsid w:val="00C26E0E"/>
    <w:rsid w:val="00C62C53"/>
    <w:rsid w:val="00C657C4"/>
    <w:rsid w:val="00C91EA1"/>
    <w:rsid w:val="00CD5F8A"/>
    <w:rsid w:val="00D35DAF"/>
    <w:rsid w:val="00D702A4"/>
    <w:rsid w:val="00D74EE2"/>
    <w:rsid w:val="00DC1774"/>
    <w:rsid w:val="00E47A8F"/>
    <w:rsid w:val="00EE11B7"/>
    <w:rsid w:val="00F567C7"/>
    <w:rsid w:val="00F72DBD"/>
    <w:rsid w:val="00FE6E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0C816"/>
  <w15:docId w15:val="{7178FA76-47C3-4D80-AE75-C24AB330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AU" w:eastAsia="en-AU" w:bidi="ar-SA"/>
      </w:rPr>
    </w:rPrDefault>
    <w:pPrDefault>
      <w:pPr>
        <w:spacing w:after="20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44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54C"/>
    <w:rPr>
      <w:rFonts w:ascii="Segoe UI" w:hAnsi="Segoe UI" w:cs="Segoe UI"/>
      <w:sz w:val="18"/>
      <w:szCs w:val="18"/>
    </w:rPr>
  </w:style>
  <w:style w:type="paragraph" w:styleId="Header">
    <w:name w:val="header"/>
    <w:basedOn w:val="Normal"/>
    <w:link w:val="HeaderChar"/>
    <w:uiPriority w:val="99"/>
    <w:unhideWhenUsed/>
    <w:rsid w:val="00444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54C"/>
  </w:style>
  <w:style w:type="paragraph" w:styleId="Footer">
    <w:name w:val="footer"/>
    <w:basedOn w:val="Normal"/>
    <w:link w:val="FooterChar"/>
    <w:uiPriority w:val="99"/>
    <w:unhideWhenUsed/>
    <w:rsid w:val="00444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54C"/>
  </w:style>
  <w:style w:type="paragraph" w:styleId="CommentSubject">
    <w:name w:val="annotation subject"/>
    <w:basedOn w:val="CommentText"/>
    <w:next w:val="CommentText"/>
    <w:link w:val="CommentSubjectChar"/>
    <w:uiPriority w:val="99"/>
    <w:semiHidden/>
    <w:unhideWhenUsed/>
    <w:rsid w:val="00544922"/>
    <w:rPr>
      <w:b/>
      <w:bCs/>
    </w:rPr>
  </w:style>
  <w:style w:type="character" w:customStyle="1" w:styleId="CommentSubjectChar">
    <w:name w:val="Comment Subject Char"/>
    <w:basedOn w:val="CommentTextChar"/>
    <w:link w:val="CommentSubject"/>
    <w:uiPriority w:val="99"/>
    <w:semiHidden/>
    <w:rsid w:val="00544922"/>
    <w:rPr>
      <w:b/>
      <w:bCs/>
      <w:sz w:val="20"/>
      <w:szCs w:val="20"/>
    </w:rPr>
  </w:style>
  <w:style w:type="paragraph" w:styleId="Revision">
    <w:name w:val="Revision"/>
    <w:hidden/>
    <w:uiPriority w:val="99"/>
    <w:semiHidden/>
    <w:rsid w:val="00791797"/>
    <w:pPr>
      <w:spacing w:after="0" w:line="240" w:lineRule="auto"/>
    </w:pPr>
  </w:style>
  <w:style w:type="paragraph" w:customStyle="1" w:styleId="definition">
    <w:name w:val="definition"/>
    <w:basedOn w:val="Normal"/>
    <w:rsid w:val="000D2F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0D2F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ub">
    <w:name w:val="paragraphsub"/>
    <w:basedOn w:val="Normal"/>
    <w:rsid w:val="000D2F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96346">
      <w:bodyDiv w:val="1"/>
      <w:marLeft w:val="0"/>
      <w:marRight w:val="0"/>
      <w:marTop w:val="0"/>
      <w:marBottom w:val="0"/>
      <w:divBdr>
        <w:top w:val="none" w:sz="0" w:space="0" w:color="auto"/>
        <w:left w:val="none" w:sz="0" w:space="0" w:color="auto"/>
        <w:bottom w:val="none" w:sz="0" w:space="0" w:color="auto"/>
        <w:right w:val="none" w:sz="0" w:space="0" w:color="auto"/>
      </w:divBdr>
    </w:div>
    <w:div w:id="1055855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Company/>
  <LinksUpToDate>false</LinksUpToDate>
  <CharactersWithSpaces>12141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2021-08-27T04:49:00Z</dcterms:created>
  <dcterms:modified xsi:type="dcterms:W3CDTF">2021-08-27T04:49:00Z</dcterms:modified>
</cp:coreProperties>
</file>